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245" w:rsidRDefault="00161245" w:rsidP="00161245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ВОПРОСЫ</w:t>
      </w:r>
      <w:r w:rsidRPr="00A01190">
        <w:rPr>
          <w:b/>
          <w:sz w:val="24"/>
          <w:szCs w:val="24"/>
        </w:rPr>
        <w:t xml:space="preserve"> к экзамену </w:t>
      </w:r>
      <w:r w:rsidR="004B2A23">
        <w:rPr>
          <w:b/>
          <w:sz w:val="24"/>
          <w:szCs w:val="24"/>
        </w:rPr>
        <w:t xml:space="preserve">квалификационному </w:t>
      </w:r>
      <w:r w:rsidRPr="00A01190">
        <w:rPr>
          <w:b/>
          <w:sz w:val="24"/>
          <w:szCs w:val="24"/>
        </w:rPr>
        <w:t xml:space="preserve">по </w:t>
      </w:r>
      <w:r>
        <w:rPr>
          <w:b/>
          <w:sz w:val="24"/>
          <w:szCs w:val="24"/>
        </w:rPr>
        <w:t>ПМ 03</w:t>
      </w:r>
    </w:p>
    <w:p w:rsidR="00161245" w:rsidRDefault="00161245" w:rsidP="00161245">
      <w:pPr>
        <w:spacing w:line="360" w:lineRule="auto"/>
        <w:jc w:val="center"/>
        <w:rPr>
          <w:b/>
          <w:sz w:val="24"/>
          <w:szCs w:val="24"/>
        </w:rPr>
      </w:pPr>
      <w:r w:rsidRPr="00A01190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Неотложная медицинская помощь на догоспитальном этапе</w:t>
      </w:r>
      <w:r w:rsidRPr="00A01190">
        <w:rPr>
          <w:b/>
          <w:sz w:val="24"/>
          <w:szCs w:val="24"/>
        </w:rPr>
        <w:t>»</w:t>
      </w:r>
    </w:p>
    <w:p w:rsidR="00161245" w:rsidRDefault="00161245" w:rsidP="00161245">
      <w:pPr>
        <w:spacing w:line="360" w:lineRule="auto"/>
        <w:jc w:val="center"/>
        <w:rPr>
          <w:b/>
          <w:sz w:val="24"/>
          <w:szCs w:val="24"/>
        </w:rPr>
      </w:pPr>
      <w:r w:rsidRPr="00A01190">
        <w:rPr>
          <w:b/>
          <w:sz w:val="24"/>
          <w:szCs w:val="24"/>
        </w:rPr>
        <w:t xml:space="preserve"> для специальности</w:t>
      </w:r>
      <w:r>
        <w:rPr>
          <w:b/>
          <w:sz w:val="24"/>
          <w:szCs w:val="24"/>
        </w:rPr>
        <w:t xml:space="preserve"> 060101</w:t>
      </w:r>
      <w:r w:rsidRPr="00A01190">
        <w:rPr>
          <w:b/>
          <w:sz w:val="24"/>
          <w:szCs w:val="24"/>
        </w:rPr>
        <w:t xml:space="preserve"> «</w:t>
      </w:r>
      <w:r>
        <w:rPr>
          <w:b/>
          <w:sz w:val="24"/>
          <w:szCs w:val="24"/>
        </w:rPr>
        <w:t>Лечебное дело»</w:t>
      </w:r>
    </w:p>
    <w:p w:rsidR="00313B98" w:rsidRDefault="00313B98" w:rsidP="00313B98">
      <w:pPr>
        <w:spacing w:line="360" w:lineRule="auto"/>
        <w:jc w:val="both"/>
        <w:rPr>
          <w:sz w:val="24"/>
          <w:szCs w:val="24"/>
        </w:rPr>
      </w:pPr>
    </w:p>
    <w:p w:rsidR="00161245" w:rsidRPr="00161245" w:rsidRDefault="00161245" w:rsidP="00161245">
      <w:pPr>
        <w:spacing w:line="360" w:lineRule="auto"/>
        <w:jc w:val="both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 xml:space="preserve">Раздел ПМ 1. </w:t>
      </w:r>
      <w:r w:rsidRPr="004D68CA">
        <w:rPr>
          <w:rFonts w:eastAsia="Calibri"/>
          <w:b/>
          <w:bCs/>
          <w:sz w:val="24"/>
          <w:szCs w:val="24"/>
        </w:rPr>
        <w:t>Оказание реанимационной помощи при неотложных состояниях на догоспитальном этапе</w:t>
      </w:r>
    </w:p>
    <w:p w:rsidR="00286247" w:rsidRPr="00A055F6" w:rsidRDefault="00286247" w:rsidP="00286247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A055F6">
        <w:rPr>
          <w:sz w:val="24"/>
          <w:szCs w:val="24"/>
        </w:rPr>
        <w:t>Понятие «неотложное состояние</w:t>
      </w:r>
      <w:r>
        <w:rPr>
          <w:sz w:val="24"/>
          <w:szCs w:val="24"/>
        </w:rPr>
        <w:t>»,</w:t>
      </w:r>
      <w:r w:rsidRPr="00A055F6">
        <w:rPr>
          <w:sz w:val="24"/>
          <w:szCs w:val="24"/>
        </w:rPr>
        <w:t xml:space="preserve"> «скорая медицинская помощь», </w:t>
      </w:r>
      <w:r>
        <w:rPr>
          <w:sz w:val="24"/>
          <w:szCs w:val="24"/>
        </w:rPr>
        <w:t>формы и нормативы времени оказания скорой медицинской помощи</w:t>
      </w:r>
      <w:r w:rsidRPr="00A055F6">
        <w:rPr>
          <w:sz w:val="24"/>
          <w:szCs w:val="24"/>
        </w:rPr>
        <w:t>.</w:t>
      </w:r>
    </w:p>
    <w:p w:rsidR="00286247" w:rsidRPr="00A055F6" w:rsidRDefault="00286247" w:rsidP="00286247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Организация</w:t>
      </w:r>
      <w:r w:rsidRPr="00A055F6">
        <w:rPr>
          <w:sz w:val="24"/>
          <w:szCs w:val="24"/>
        </w:rPr>
        <w:t xml:space="preserve"> скорой медицинской п</w:t>
      </w:r>
      <w:r>
        <w:rPr>
          <w:sz w:val="24"/>
          <w:szCs w:val="24"/>
        </w:rPr>
        <w:t>омощи на догоспитальном этапе: н</w:t>
      </w:r>
      <w:r w:rsidRPr="00A055F6">
        <w:rPr>
          <w:sz w:val="24"/>
          <w:szCs w:val="24"/>
        </w:rPr>
        <w:t>ормативно-правовые акты, регулирующие деятельность медицинских работников при оказании помощи на догоспитальном этапе (приказы, функциональные обязанности, стандарты, протоколы, формы документации).</w:t>
      </w:r>
    </w:p>
    <w:p w:rsidR="00286247" w:rsidRPr="00A055F6" w:rsidRDefault="00286247" w:rsidP="00286247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A055F6">
        <w:rPr>
          <w:sz w:val="24"/>
          <w:szCs w:val="24"/>
        </w:rPr>
        <w:t>Учреждения и подразделения скорой медицинской помощи: принципы организации, функции.</w:t>
      </w:r>
    </w:p>
    <w:p w:rsidR="00286247" w:rsidRPr="00A055F6" w:rsidRDefault="00286247" w:rsidP="00286247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A055F6">
        <w:rPr>
          <w:sz w:val="24"/>
          <w:szCs w:val="24"/>
        </w:rPr>
        <w:t>Профили бригад СМП, их взаимодействие с оперативным отделом (диспетчерской) станции СМП. Показания к вызову специализированных бригад.</w:t>
      </w:r>
    </w:p>
    <w:p w:rsidR="00286247" w:rsidRPr="00A055F6" w:rsidRDefault="00286247" w:rsidP="00286247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A055F6">
        <w:rPr>
          <w:sz w:val="24"/>
          <w:szCs w:val="24"/>
        </w:rPr>
        <w:t>Автомобили СМП: классы, функции, их оснащение в зависимости от класса.</w:t>
      </w:r>
    </w:p>
    <w:p w:rsidR="00286247" w:rsidRPr="00286247" w:rsidRDefault="00286247" w:rsidP="00286247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A055F6">
        <w:rPr>
          <w:sz w:val="24"/>
          <w:szCs w:val="24"/>
        </w:rPr>
        <w:t xml:space="preserve">Правила личной </w:t>
      </w:r>
      <w:r>
        <w:rPr>
          <w:sz w:val="24"/>
          <w:szCs w:val="24"/>
        </w:rPr>
        <w:t xml:space="preserve">и инфекционной </w:t>
      </w:r>
      <w:r w:rsidRPr="00A055F6">
        <w:rPr>
          <w:sz w:val="24"/>
          <w:szCs w:val="24"/>
        </w:rPr>
        <w:t>безопасности при оказании неотложной помощи на догоспитальном этапе.</w:t>
      </w:r>
    </w:p>
    <w:p w:rsidR="00A055F6" w:rsidRPr="00161245" w:rsidRDefault="00A055F6" w:rsidP="00A055F6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161245">
        <w:rPr>
          <w:sz w:val="24"/>
          <w:szCs w:val="24"/>
        </w:rPr>
        <w:t xml:space="preserve">Физиологические показатели жизненно важных функций организма взрослого и ребенка.  </w:t>
      </w:r>
    </w:p>
    <w:p w:rsidR="00A055F6" w:rsidRDefault="00A055F6" w:rsidP="00406E43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A055F6">
        <w:rPr>
          <w:sz w:val="24"/>
          <w:szCs w:val="24"/>
        </w:rPr>
        <w:t xml:space="preserve">Стадии умирания человека. Понятие «терминальное состояние». </w:t>
      </w:r>
    </w:p>
    <w:p w:rsidR="00A055F6" w:rsidRDefault="00A055F6" w:rsidP="00406E43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A055F6">
        <w:rPr>
          <w:sz w:val="24"/>
          <w:szCs w:val="24"/>
        </w:rPr>
        <w:t>Виды и клинические проявления терминальных состояний.</w:t>
      </w:r>
    </w:p>
    <w:p w:rsidR="00A055F6" w:rsidRPr="00A055F6" w:rsidRDefault="00A055F6" w:rsidP="00A055F6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Клиническая смерть. </w:t>
      </w:r>
      <w:r w:rsidRPr="00161245">
        <w:rPr>
          <w:sz w:val="24"/>
          <w:szCs w:val="24"/>
        </w:rPr>
        <w:t>Признаки клинической смерти.</w:t>
      </w:r>
    </w:p>
    <w:p w:rsidR="00A055F6" w:rsidRPr="00161245" w:rsidRDefault="00A055F6" w:rsidP="00A055F6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A055F6">
        <w:rPr>
          <w:sz w:val="24"/>
          <w:szCs w:val="24"/>
        </w:rPr>
        <w:t>Биологическая смерть.</w:t>
      </w:r>
      <w:r>
        <w:rPr>
          <w:sz w:val="24"/>
          <w:szCs w:val="24"/>
        </w:rPr>
        <w:t xml:space="preserve"> </w:t>
      </w:r>
      <w:r w:rsidRPr="00161245">
        <w:rPr>
          <w:sz w:val="24"/>
          <w:szCs w:val="24"/>
        </w:rPr>
        <w:t>Признаки биологической смерти.</w:t>
      </w:r>
    </w:p>
    <w:p w:rsidR="00A055F6" w:rsidRDefault="00A055F6" w:rsidP="00A055F6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Острая о</w:t>
      </w:r>
      <w:r w:rsidR="00161245" w:rsidRPr="00A055F6">
        <w:rPr>
          <w:sz w:val="24"/>
          <w:szCs w:val="24"/>
        </w:rPr>
        <w:t>становка кровообращения: определение, наиболее частые причины, виды остановок, дифференциальная диагностика.</w:t>
      </w:r>
    </w:p>
    <w:p w:rsidR="00A055F6" w:rsidRDefault="00161245" w:rsidP="00A055F6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A055F6">
        <w:rPr>
          <w:sz w:val="24"/>
          <w:szCs w:val="24"/>
        </w:rPr>
        <w:t>Сердечно-легочная реанимация (СЛР): определение, показания и противопоказания к проведению, признаки эффективности и оживления.</w:t>
      </w:r>
    </w:p>
    <w:p w:rsidR="00A055F6" w:rsidRDefault="00161245" w:rsidP="00A055F6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A055F6">
        <w:rPr>
          <w:sz w:val="24"/>
          <w:szCs w:val="24"/>
        </w:rPr>
        <w:t xml:space="preserve">Стадии и этапы СЛР: названия, мероприятия, правила проведения, </w:t>
      </w:r>
      <w:proofErr w:type="gramStart"/>
      <w:r w:rsidRPr="00A055F6">
        <w:rPr>
          <w:sz w:val="24"/>
          <w:szCs w:val="24"/>
        </w:rPr>
        <w:t>контро</w:t>
      </w:r>
      <w:r w:rsidR="00A055F6">
        <w:rPr>
          <w:sz w:val="24"/>
          <w:szCs w:val="24"/>
        </w:rPr>
        <w:t>ль за</w:t>
      </w:r>
      <w:proofErr w:type="gramEnd"/>
      <w:r w:rsidR="00A055F6">
        <w:rPr>
          <w:sz w:val="24"/>
          <w:szCs w:val="24"/>
        </w:rPr>
        <w:t xml:space="preserve"> эффективностью</w:t>
      </w:r>
      <w:r w:rsidRPr="00A055F6">
        <w:rPr>
          <w:sz w:val="24"/>
          <w:szCs w:val="24"/>
        </w:rPr>
        <w:t>.</w:t>
      </w:r>
    </w:p>
    <w:p w:rsidR="00A055F6" w:rsidRDefault="00161245" w:rsidP="00A055F6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A055F6">
        <w:rPr>
          <w:sz w:val="24"/>
          <w:szCs w:val="24"/>
        </w:rPr>
        <w:t>Дефибрилляция: определение, виды, правила поведения</w:t>
      </w:r>
      <w:r w:rsidR="00A055F6">
        <w:rPr>
          <w:sz w:val="24"/>
          <w:szCs w:val="24"/>
        </w:rPr>
        <w:t>.</w:t>
      </w:r>
    </w:p>
    <w:p w:rsidR="00A055F6" w:rsidRDefault="00161245" w:rsidP="00A055F6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A055F6">
        <w:rPr>
          <w:sz w:val="24"/>
          <w:szCs w:val="24"/>
        </w:rPr>
        <w:t>Медикаментозные средства, применяемые при остановке сердца: форма выпуска, механизм действия, дозы, показания к применению, пути введения.</w:t>
      </w:r>
    </w:p>
    <w:p w:rsidR="00161245" w:rsidRPr="00A055F6" w:rsidRDefault="00161245" w:rsidP="00A055F6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A055F6">
        <w:rPr>
          <w:sz w:val="24"/>
          <w:szCs w:val="24"/>
        </w:rPr>
        <w:t>Осложнен</w:t>
      </w:r>
      <w:r w:rsidR="00A055F6">
        <w:rPr>
          <w:sz w:val="24"/>
          <w:szCs w:val="24"/>
        </w:rPr>
        <w:t>ия сердечно-легочной реанимации, их причины и профилактика.</w:t>
      </w:r>
    </w:p>
    <w:p w:rsidR="00161245" w:rsidRPr="00161245" w:rsidRDefault="00161245" w:rsidP="00161245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161245">
        <w:rPr>
          <w:sz w:val="24"/>
          <w:szCs w:val="24"/>
        </w:rPr>
        <w:t>Показания к прекращению реанимации.</w:t>
      </w:r>
    </w:p>
    <w:p w:rsidR="00161245" w:rsidRPr="00161245" w:rsidRDefault="00161245" w:rsidP="00161245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161245">
        <w:rPr>
          <w:sz w:val="24"/>
          <w:szCs w:val="24"/>
        </w:rPr>
        <w:t>Противопоказания к проведению реанимации.</w:t>
      </w:r>
    </w:p>
    <w:p w:rsidR="00161245" w:rsidRPr="00161245" w:rsidRDefault="00161245" w:rsidP="00161245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161245">
        <w:rPr>
          <w:sz w:val="24"/>
          <w:szCs w:val="24"/>
        </w:rPr>
        <w:lastRenderedPageBreak/>
        <w:t>Техника безопасности при проведении первичной СЛР.</w:t>
      </w:r>
    </w:p>
    <w:p w:rsidR="00161245" w:rsidRDefault="00161245" w:rsidP="00161245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161245">
        <w:rPr>
          <w:sz w:val="24"/>
          <w:szCs w:val="24"/>
        </w:rPr>
        <w:t>Часто встречающиеся ошибки.</w:t>
      </w:r>
    </w:p>
    <w:p w:rsidR="00161245" w:rsidRDefault="00161245" w:rsidP="00286247">
      <w:pPr>
        <w:spacing w:line="360" w:lineRule="auto"/>
        <w:jc w:val="both"/>
        <w:rPr>
          <w:sz w:val="24"/>
          <w:szCs w:val="24"/>
        </w:rPr>
      </w:pPr>
    </w:p>
    <w:p w:rsidR="00286247" w:rsidRPr="00286247" w:rsidRDefault="00286247" w:rsidP="00286247">
      <w:pPr>
        <w:spacing w:line="360" w:lineRule="auto"/>
        <w:rPr>
          <w:rFonts w:eastAsia="Calibri"/>
          <w:b/>
          <w:bCs/>
          <w:sz w:val="24"/>
          <w:szCs w:val="24"/>
        </w:rPr>
      </w:pPr>
      <w:r w:rsidRPr="004D68CA">
        <w:rPr>
          <w:rFonts w:eastAsia="Calibri"/>
          <w:b/>
          <w:bCs/>
          <w:sz w:val="24"/>
          <w:szCs w:val="24"/>
        </w:rPr>
        <w:t>Раздел ПМ 2.</w:t>
      </w:r>
      <w:r>
        <w:rPr>
          <w:rFonts w:eastAsia="Calibri"/>
          <w:b/>
          <w:bCs/>
          <w:sz w:val="24"/>
          <w:szCs w:val="24"/>
        </w:rPr>
        <w:t xml:space="preserve"> </w:t>
      </w:r>
      <w:r w:rsidRPr="004D68CA">
        <w:rPr>
          <w:rFonts w:eastAsia="Calibri"/>
          <w:b/>
          <w:bCs/>
          <w:sz w:val="24"/>
          <w:szCs w:val="24"/>
        </w:rPr>
        <w:t>Оказание неотложной помощи при внутренних болезнях</w:t>
      </w:r>
      <w:r>
        <w:rPr>
          <w:rFonts w:eastAsia="Calibri"/>
          <w:b/>
          <w:bCs/>
          <w:sz w:val="24"/>
          <w:szCs w:val="24"/>
        </w:rPr>
        <w:t>.</w:t>
      </w:r>
    </w:p>
    <w:p w:rsidR="00161245" w:rsidRPr="00286247" w:rsidRDefault="00286247" w:rsidP="00286247">
      <w:pPr>
        <w:numPr>
          <w:ilvl w:val="0"/>
          <w:numId w:val="22"/>
        </w:numPr>
        <w:spacing w:line="360" w:lineRule="auto"/>
        <w:jc w:val="both"/>
        <w:rPr>
          <w:sz w:val="24"/>
          <w:szCs w:val="24"/>
        </w:rPr>
      </w:pPr>
      <w:r w:rsidRPr="00286247">
        <w:rPr>
          <w:sz w:val="24"/>
          <w:szCs w:val="24"/>
        </w:rPr>
        <w:t>Острый коронарный синдром: причины, клинические формы, возможные осложнения, дифференциальная диагностика.</w:t>
      </w:r>
      <w:r>
        <w:rPr>
          <w:sz w:val="24"/>
          <w:szCs w:val="24"/>
        </w:rPr>
        <w:t xml:space="preserve"> Диагностические критерии: клиническая картина, ЭКГ-признаки, </w:t>
      </w:r>
      <w:proofErr w:type="gramStart"/>
      <w:r>
        <w:rPr>
          <w:sz w:val="24"/>
          <w:szCs w:val="24"/>
        </w:rPr>
        <w:t>б</w:t>
      </w:r>
      <w:r w:rsidRPr="00286247">
        <w:rPr>
          <w:sz w:val="24"/>
          <w:szCs w:val="24"/>
        </w:rPr>
        <w:t>иох</w:t>
      </w:r>
      <w:r>
        <w:rPr>
          <w:sz w:val="24"/>
          <w:szCs w:val="24"/>
        </w:rPr>
        <w:t>имическое</w:t>
      </w:r>
      <w:proofErr w:type="gramEnd"/>
      <w:r>
        <w:rPr>
          <w:sz w:val="24"/>
          <w:szCs w:val="24"/>
        </w:rPr>
        <w:t xml:space="preserve"> экспресс-исследование </w:t>
      </w:r>
      <w:r w:rsidRPr="00286247">
        <w:rPr>
          <w:sz w:val="24"/>
          <w:szCs w:val="24"/>
        </w:rPr>
        <w:t>(МВ-КФК, миоглобин, тропонины</w:t>
      </w:r>
      <w:r>
        <w:rPr>
          <w:sz w:val="24"/>
          <w:szCs w:val="24"/>
        </w:rPr>
        <w:t>, БСЖК</w:t>
      </w:r>
      <w:r w:rsidRPr="00286247">
        <w:rPr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 w:rsidRPr="00286247">
        <w:rPr>
          <w:sz w:val="24"/>
          <w:szCs w:val="24"/>
        </w:rPr>
        <w:t xml:space="preserve">Лекарственные </w:t>
      </w:r>
      <w:r>
        <w:rPr>
          <w:sz w:val="24"/>
          <w:szCs w:val="24"/>
        </w:rPr>
        <w:t>средства</w:t>
      </w:r>
      <w:r w:rsidRPr="00286247">
        <w:rPr>
          <w:sz w:val="24"/>
          <w:szCs w:val="24"/>
        </w:rPr>
        <w:t xml:space="preserve"> для оказания неотложной помощи: способы применения, подбор доз и осложнения терапии.</w:t>
      </w:r>
      <w:r>
        <w:rPr>
          <w:sz w:val="24"/>
          <w:szCs w:val="24"/>
        </w:rPr>
        <w:t xml:space="preserve"> </w:t>
      </w:r>
      <w:r w:rsidRPr="00286247">
        <w:rPr>
          <w:sz w:val="24"/>
          <w:szCs w:val="24"/>
        </w:rPr>
        <w:t>Тромболитическая терапия: показания, противопоказания, лекарственные препараты, возможные осложнения и их терапия.</w:t>
      </w:r>
      <w:r>
        <w:rPr>
          <w:sz w:val="24"/>
          <w:szCs w:val="24"/>
        </w:rPr>
        <w:t xml:space="preserve"> </w:t>
      </w:r>
      <w:r w:rsidRPr="00286247">
        <w:rPr>
          <w:sz w:val="24"/>
          <w:szCs w:val="24"/>
        </w:rPr>
        <w:t>Особенности транспортировки и мониторирования состояния пациента.</w:t>
      </w:r>
      <w:r>
        <w:rPr>
          <w:sz w:val="24"/>
          <w:szCs w:val="24"/>
        </w:rPr>
        <w:t xml:space="preserve"> </w:t>
      </w:r>
      <w:r w:rsidRPr="00286247">
        <w:rPr>
          <w:sz w:val="24"/>
          <w:szCs w:val="24"/>
        </w:rPr>
        <w:t>Часто встречающиеся ошибки.</w:t>
      </w:r>
    </w:p>
    <w:p w:rsidR="00286247" w:rsidRPr="006C5906" w:rsidRDefault="00286247" w:rsidP="006C5906">
      <w:pPr>
        <w:numPr>
          <w:ilvl w:val="0"/>
          <w:numId w:val="2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Острая</w:t>
      </w:r>
      <w:r w:rsidRPr="00286247">
        <w:rPr>
          <w:sz w:val="24"/>
          <w:szCs w:val="24"/>
        </w:rPr>
        <w:t xml:space="preserve"> сердечная недостаточность: причины, клинические формы, дифференциальная диагностика. </w:t>
      </w:r>
      <w:r w:rsidR="006C5906">
        <w:rPr>
          <w:sz w:val="24"/>
          <w:szCs w:val="24"/>
        </w:rPr>
        <w:t xml:space="preserve">Тромбоэмболия легочной артерии. </w:t>
      </w:r>
      <w:r w:rsidRPr="006C5906">
        <w:rPr>
          <w:sz w:val="24"/>
          <w:szCs w:val="24"/>
        </w:rPr>
        <w:t>Выбор тактики и алгоритм</w:t>
      </w:r>
      <w:r w:rsidR="006C5906">
        <w:rPr>
          <w:sz w:val="24"/>
          <w:szCs w:val="24"/>
        </w:rPr>
        <w:t>ы</w:t>
      </w:r>
      <w:r w:rsidRPr="006C5906">
        <w:rPr>
          <w:sz w:val="24"/>
          <w:szCs w:val="24"/>
        </w:rPr>
        <w:t xml:space="preserve"> оказания неотложной помощи.</w:t>
      </w:r>
      <w:r w:rsidR="006C5906">
        <w:rPr>
          <w:sz w:val="24"/>
          <w:szCs w:val="24"/>
        </w:rPr>
        <w:t xml:space="preserve"> </w:t>
      </w:r>
      <w:r w:rsidRPr="006C5906">
        <w:rPr>
          <w:sz w:val="24"/>
          <w:szCs w:val="24"/>
        </w:rPr>
        <w:t>Лекарственные препараты для оказания неотложной помощи: способы применения, подбор доз и осложнения терапии.</w:t>
      </w:r>
      <w:r w:rsidR="006C5906">
        <w:rPr>
          <w:sz w:val="24"/>
          <w:szCs w:val="24"/>
        </w:rPr>
        <w:t xml:space="preserve"> </w:t>
      </w:r>
      <w:r w:rsidRPr="006C5906">
        <w:rPr>
          <w:sz w:val="24"/>
          <w:szCs w:val="24"/>
        </w:rPr>
        <w:t>Часто встречающиеся ошибки. Особенности тр</w:t>
      </w:r>
      <w:r w:rsidR="006C5906" w:rsidRPr="006C5906">
        <w:rPr>
          <w:sz w:val="24"/>
          <w:szCs w:val="24"/>
        </w:rPr>
        <w:t>анспортировки и мониторирования</w:t>
      </w:r>
      <w:r w:rsidRPr="006C5906">
        <w:rPr>
          <w:sz w:val="24"/>
          <w:szCs w:val="24"/>
        </w:rPr>
        <w:t xml:space="preserve"> состояния пациента</w:t>
      </w:r>
    </w:p>
    <w:p w:rsidR="00286247" w:rsidRPr="006C5906" w:rsidRDefault="006C5906" w:rsidP="006C5906">
      <w:pPr>
        <w:numPr>
          <w:ilvl w:val="0"/>
          <w:numId w:val="22"/>
        </w:numPr>
        <w:spacing w:line="360" w:lineRule="auto"/>
        <w:jc w:val="both"/>
        <w:rPr>
          <w:sz w:val="24"/>
          <w:szCs w:val="24"/>
        </w:rPr>
      </w:pPr>
      <w:r w:rsidRPr="006C5906">
        <w:rPr>
          <w:sz w:val="24"/>
          <w:szCs w:val="24"/>
        </w:rPr>
        <w:t>Нарушения сердечного ритма и проводимости</w:t>
      </w:r>
      <w:r>
        <w:rPr>
          <w:sz w:val="24"/>
          <w:szCs w:val="24"/>
        </w:rPr>
        <w:t xml:space="preserve"> </w:t>
      </w:r>
      <w:r w:rsidRPr="006C5906">
        <w:rPr>
          <w:sz w:val="24"/>
          <w:szCs w:val="24"/>
        </w:rPr>
        <w:t xml:space="preserve">(тахиаритмии: синусовая, пароксизмальные тахикардии, экстрасистолии; брадиаритмии, </w:t>
      </w:r>
      <w:proofErr w:type="gramStart"/>
      <w:r w:rsidRPr="006C5906">
        <w:rPr>
          <w:sz w:val="24"/>
          <w:szCs w:val="24"/>
        </w:rPr>
        <w:t>атрио-вентрикулярные</w:t>
      </w:r>
      <w:proofErr w:type="gramEnd"/>
      <w:r w:rsidRPr="006C5906">
        <w:rPr>
          <w:sz w:val="24"/>
          <w:szCs w:val="24"/>
        </w:rPr>
        <w:t xml:space="preserve"> блокады, мерцательная аритмия): причины, классификация, клинические проявления. Критерии ЭКГ-диагностики. Выбор тактики и алгоритмы</w:t>
      </w:r>
      <w:r>
        <w:rPr>
          <w:sz w:val="24"/>
          <w:szCs w:val="24"/>
        </w:rPr>
        <w:t xml:space="preserve"> оказания неотложной помощи. </w:t>
      </w:r>
      <w:r w:rsidRPr="006C5906">
        <w:rPr>
          <w:sz w:val="24"/>
          <w:szCs w:val="24"/>
        </w:rPr>
        <w:t>Лекарственные препараты для оказания неотложной помощи: способы применения, подбор доз и осложнения терапии.</w:t>
      </w:r>
      <w:r>
        <w:rPr>
          <w:sz w:val="24"/>
          <w:szCs w:val="24"/>
        </w:rPr>
        <w:t xml:space="preserve"> </w:t>
      </w:r>
      <w:r w:rsidRPr="006C5906">
        <w:rPr>
          <w:sz w:val="24"/>
          <w:szCs w:val="24"/>
        </w:rPr>
        <w:t>Особенности тр</w:t>
      </w:r>
      <w:r>
        <w:rPr>
          <w:sz w:val="24"/>
          <w:szCs w:val="24"/>
        </w:rPr>
        <w:t>анспортировки и мониторирования</w:t>
      </w:r>
      <w:r w:rsidRPr="006C5906">
        <w:rPr>
          <w:sz w:val="24"/>
          <w:szCs w:val="24"/>
        </w:rPr>
        <w:t xml:space="preserve"> состояния пациента</w:t>
      </w:r>
      <w:r>
        <w:rPr>
          <w:sz w:val="24"/>
          <w:szCs w:val="24"/>
        </w:rPr>
        <w:t xml:space="preserve">. </w:t>
      </w:r>
      <w:r w:rsidRPr="006C5906">
        <w:rPr>
          <w:sz w:val="24"/>
          <w:szCs w:val="24"/>
        </w:rPr>
        <w:t>Часто встречающиеся ошибки.</w:t>
      </w:r>
    </w:p>
    <w:p w:rsidR="006C5906" w:rsidRPr="006C5906" w:rsidRDefault="006C5906" w:rsidP="006C5906">
      <w:pPr>
        <w:numPr>
          <w:ilvl w:val="0"/>
          <w:numId w:val="22"/>
        </w:numPr>
        <w:spacing w:line="360" w:lineRule="auto"/>
        <w:jc w:val="both"/>
        <w:rPr>
          <w:sz w:val="24"/>
          <w:szCs w:val="24"/>
        </w:rPr>
      </w:pPr>
      <w:r w:rsidRPr="006C5906">
        <w:rPr>
          <w:sz w:val="24"/>
          <w:szCs w:val="24"/>
        </w:rPr>
        <w:t>Гипертонический криз: причины, формы, клинические проявления и осложнения.</w:t>
      </w:r>
      <w:r>
        <w:rPr>
          <w:sz w:val="24"/>
          <w:szCs w:val="24"/>
        </w:rPr>
        <w:t xml:space="preserve"> </w:t>
      </w:r>
      <w:r w:rsidRPr="006C5906">
        <w:rPr>
          <w:sz w:val="24"/>
          <w:szCs w:val="24"/>
        </w:rPr>
        <w:t>Лекарственные препараты для оказания неотложной помощи: способы применения, подбор доз и осложнения терапии.</w:t>
      </w:r>
      <w:r>
        <w:rPr>
          <w:sz w:val="24"/>
          <w:szCs w:val="24"/>
        </w:rPr>
        <w:t xml:space="preserve"> </w:t>
      </w:r>
      <w:r w:rsidRPr="006C5906">
        <w:rPr>
          <w:sz w:val="24"/>
          <w:szCs w:val="24"/>
        </w:rPr>
        <w:t>Алгоритм оказания неотложной помощи пациентам с осложненным и неосложненным гипертоническим кризом.</w:t>
      </w:r>
      <w:r>
        <w:rPr>
          <w:sz w:val="24"/>
          <w:szCs w:val="24"/>
        </w:rPr>
        <w:t xml:space="preserve"> </w:t>
      </w:r>
      <w:r w:rsidRPr="006C5906">
        <w:rPr>
          <w:sz w:val="24"/>
          <w:szCs w:val="24"/>
        </w:rPr>
        <w:t>Показания к госпитализации.</w:t>
      </w:r>
    </w:p>
    <w:p w:rsidR="00286247" w:rsidRPr="006C5906" w:rsidRDefault="006C5906" w:rsidP="006C5906">
      <w:pPr>
        <w:numPr>
          <w:ilvl w:val="0"/>
          <w:numId w:val="2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Острая сосудистая недостаточность</w:t>
      </w:r>
      <w:r w:rsidRPr="006C590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6C5906">
        <w:rPr>
          <w:sz w:val="24"/>
          <w:szCs w:val="24"/>
        </w:rPr>
        <w:t>Патогенез, клиническая картина обморока и коллапса.</w:t>
      </w:r>
      <w:r>
        <w:rPr>
          <w:sz w:val="24"/>
          <w:szCs w:val="24"/>
        </w:rPr>
        <w:t xml:space="preserve"> </w:t>
      </w:r>
      <w:r w:rsidRPr="006C5906">
        <w:rPr>
          <w:sz w:val="24"/>
          <w:szCs w:val="24"/>
        </w:rPr>
        <w:t>Дифференциальная диагностика обморока и коллапса. Выбор тактики и алгоритм оказания неотложной помощи на догоспитальном этапе.</w:t>
      </w:r>
      <w:r>
        <w:rPr>
          <w:sz w:val="24"/>
          <w:szCs w:val="24"/>
        </w:rPr>
        <w:t xml:space="preserve"> </w:t>
      </w:r>
      <w:r w:rsidRPr="006C5906">
        <w:rPr>
          <w:sz w:val="24"/>
          <w:szCs w:val="24"/>
        </w:rPr>
        <w:t>Особенности транспортировки и мониторинга состояния пациента.</w:t>
      </w:r>
      <w:r>
        <w:rPr>
          <w:sz w:val="24"/>
          <w:szCs w:val="24"/>
        </w:rPr>
        <w:t xml:space="preserve"> </w:t>
      </w:r>
      <w:r w:rsidRPr="006C5906">
        <w:rPr>
          <w:sz w:val="24"/>
          <w:szCs w:val="24"/>
        </w:rPr>
        <w:t>Часто встречающиеся ошибки</w:t>
      </w:r>
      <w:r>
        <w:rPr>
          <w:sz w:val="24"/>
          <w:szCs w:val="24"/>
        </w:rPr>
        <w:t>.</w:t>
      </w:r>
    </w:p>
    <w:p w:rsidR="008B72C1" w:rsidRDefault="008B72C1" w:rsidP="008B72C1">
      <w:pPr>
        <w:numPr>
          <w:ilvl w:val="0"/>
          <w:numId w:val="22"/>
        </w:numPr>
        <w:spacing w:line="360" w:lineRule="auto"/>
        <w:jc w:val="both"/>
        <w:rPr>
          <w:sz w:val="24"/>
          <w:szCs w:val="24"/>
        </w:rPr>
      </w:pPr>
      <w:r w:rsidRPr="008B72C1">
        <w:rPr>
          <w:sz w:val="24"/>
          <w:szCs w:val="24"/>
        </w:rPr>
        <w:t>Система макроциркуляции: элементы и показатели ее характеризующие.</w:t>
      </w:r>
      <w:r>
        <w:rPr>
          <w:sz w:val="24"/>
          <w:szCs w:val="24"/>
        </w:rPr>
        <w:t xml:space="preserve"> </w:t>
      </w:r>
      <w:r w:rsidRPr="008B72C1">
        <w:rPr>
          <w:sz w:val="24"/>
          <w:szCs w:val="24"/>
        </w:rPr>
        <w:t>Система микроциркуляции: элементы и показатели ее характеризующие.</w:t>
      </w:r>
    </w:p>
    <w:p w:rsidR="008B72C1" w:rsidRDefault="008B72C1" w:rsidP="008B72C1">
      <w:pPr>
        <w:numPr>
          <w:ilvl w:val="0"/>
          <w:numId w:val="22"/>
        </w:numPr>
        <w:spacing w:line="360" w:lineRule="auto"/>
        <w:jc w:val="both"/>
        <w:rPr>
          <w:sz w:val="24"/>
          <w:szCs w:val="24"/>
        </w:rPr>
      </w:pPr>
      <w:r w:rsidRPr="008B72C1">
        <w:rPr>
          <w:sz w:val="24"/>
          <w:szCs w:val="24"/>
        </w:rPr>
        <w:t xml:space="preserve">Шок: определение понятия, классификация. Патогенез гиповолемического шока. Компенсаторные реакции организма при шоке. Клиническая картина шока в </w:t>
      </w:r>
      <w:r w:rsidRPr="008B72C1">
        <w:rPr>
          <w:sz w:val="24"/>
          <w:szCs w:val="24"/>
        </w:rPr>
        <w:lastRenderedPageBreak/>
        <w:t>зависимости от степени тяжести. Критерии контроля шока. Направления неотложной</w:t>
      </w:r>
      <w:r w:rsidR="00146CE7">
        <w:rPr>
          <w:sz w:val="24"/>
          <w:szCs w:val="24"/>
        </w:rPr>
        <w:t xml:space="preserve"> терапии гиповолемических шоков, </w:t>
      </w:r>
      <w:r w:rsidR="00146CE7" w:rsidRPr="008B72C1">
        <w:rPr>
          <w:sz w:val="24"/>
          <w:szCs w:val="24"/>
        </w:rPr>
        <w:t>принципы инфузионной терапии.</w:t>
      </w:r>
      <w:r w:rsidR="00146CE7">
        <w:rPr>
          <w:sz w:val="24"/>
          <w:szCs w:val="24"/>
        </w:rPr>
        <w:t xml:space="preserve"> Особенности </w:t>
      </w:r>
      <w:r w:rsidRPr="008B72C1">
        <w:rPr>
          <w:sz w:val="24"/>
          <w:szCs w:val="24"/>
        </w:rPr>
        <w:t>диагностики и неотложной терапии травматического шока. Часто встречающиеся ошибки</w:t>
      </w:r>
    </w:p>
    <w:p w:rsidR="008B72C1" w:rsidRDefault="008B72C1" w:rsidP="008B72C1">
      <w:pPr>
        <w:numPr>
          <w:ilvl w:val="0"/>
          <w:numId w:val="22"/>
        </w:numPr>
        <w:spacing w:line="360" w:lineRule="auto"/>
        <w:jc w:val="both"/>
        <w:rPr>
          <w:sz w:val="24"/>
          <w:szCs w:val="24"/>
        </w:rPr>
      </w:pPr>
      <w:r w:rsidRPr="008B72C1">
        <w:rPr>
          <w:sz w:val="24"/>
          <w:szCs w:val="24"/>
        </w:rPr>
        <w:t xml:space="preserve">Причины </w:t>
      </w:r>
      <w:proofErr w:type="gramStart"/>
      <w:r w:rsidRPr="008B72C1">
        <w:rPr>
          <w:sz w:val="24"/>
          <w:szCs w:val="24"/>
        </w:rPr>
        <w:t>острых</w:t>
      </w:r>
      <w:proofErr w:type="gramEnd"/>
      <w:r w:rsidRPr="008B72C1">
        <w:rPr>
          <w:sz w:val="24"/>
          <w:szCs w:val="24"/>
        </w:rPr>
        <w:t xml:space="preserve"> аллергозов, наиболее частые аллергены. Классификация, клинические проявления </w:t>
      </w:r>
      <w:proofErr w:type="gramStart"/>
      <w:r w:rsidRPr="008B72C1">
        <w:rPr>
          <w:sz w:val="24"/>
          <w:szCs w:val="24"/>
        </w:rPr>
        <w:t>острых</w:t>
      </w:r>
      <w:proofErr w:type="gramEnd"/>
      <w:r w:rsidRPr="008B72C1">
        <w:rPr>
          <w:sz w:val="24"/>
          <w:szCs w:val="24"/>
        </w:rPr>
        <w:t xml:space="preserve"> аллергозов. Выбор тактики и алгоритмы оказания неотложной помощи. Противоаллергическая и симптоматическая терапия. Показания к проведению коникотомии. Показания к госпитализации. Особенности транспортировки и мониторирования состояния пациента. Тактика в отношении негоспитализированных пациентов. Часто встречающиеся ошибки.</w:t>
      </w:r>
    </w:p>
    <w:p w:rsidR="008B72C1" w:rsidRPr="008B72C1" w:rsidRDefault="008B72C1" w:rsidP="008B72C1">
      <w:pPr>
        <w:numPr>
          <w:ilvl w:val="0"/>
          <w:numId w:val="22"/>
        </w:numPr>
        <w:spacing w:line="360" w:lineRule="auto"/>
        <w:jc w:val="both"/>
        <w:rPr>
          <w:sz w:val="24"/>
          <w:szCs w:val="24"/>
        </w:rPr>
      </w:pPr>
      <w:r w:rsidRPr="008B72C1">
        <w:rPr>
          <w:sz w:val="24"/>
          <w:szCs w:val="24"/>
        </w:rPr>
        <w:t>Анафилактический шок: причины, патогенез, клиника, экстренная медицинская помощь.</w:t>
      </w:r>
    </w:p>
    <w:p w:rsidR="006C269A" w:rsidRPr="00FF264F" w:rsidRDefault="008B72C1" w:rsidP="00FF264F">
      <w:pPr>
        <w:numPr>
          <w:ilvl w:val="0"/>
          <w:numId w:val="22"/>
        </w:numPr>
        <w:spacing w:line="360" w:lineRule="auto"/>
        <w:jc w:val="both"/>
        <w:rPr>
          <w:sz w:val="24"/>
          <w:szCs w:val="24"/>
        </w:rPr>
      </w:pPr>
      <w:r w:rsidRPr="00FF264F">
        <w:rPr>
          <w:sz w:val="24"/>
          <w:szCs w:val="24"/>
        </w:rPr>
        <w:t>Острая дыхательная недостаточность (ОДН): причины, характерные признаки, степени</w:t>
      </w:r>
      <w:r w:rsidR="006C269A" w:rsidRPr="00FF264F">
        <w:rPr>
          <w:sz w:val="24"/>
          <w:szCs w:val="24"/>
        </w:rPr>
        <w:t xml:space="preserve"> тяжести, гипоксемическая кома,</w:t>
      </w:r>
      <w:r w:rsidRPr="00FF264F">
        <w:rPr>
          <w:sz w:val="24"/>
          <w:szCs w:val="24"/>
        </w:rPr>
        <w:t xml:space="preserve"> дифференциальная диагностика</w:t>
      </w:r>
      <w:r w:rsidR="006C269A" w:rsidRPr="00FF264F">
        <w:rPr>
          <w:sz w:val="24"/>
          <w:szCs w:val="24"/>
        </w:rPr>
        <w:t>.</w:t>
      </w:r>
      <w:r w:rsidRPr="00FF264F">
        <w:rPr>
          <w:sz w:val="24"/>
          <w:szCs w:val="24"/>
        </w:rPr>
        <w:t xml:space="preserve"> </w:t>
      </w:r>
      <w:r w:rsidR="006C269A" w:rsidRPr="00FF264F">
        <w:rPr>
          <w:sz w:val="24"/>
          <w:szCs w:val="24"/>
        </w:rPr>
        <w:t>Методы</w:t>
      </w:r>
      <w:r w:rsidRPr="00FF264F">
        <w:rPr>
          <w:sz w:val="24"/>
          <w:szCs w:val="24"/>
        </w:rPr>
        <w:t xml:space="preserve"> физикального и инструментального обследования на догоспитальном этапе при ОДН</w:t>
      </w:r>
      <w:r w:rsidR="006C269A" w:rsidRPr="00FF264F">
        <w:rPr>
          <w:sz w:val="24"/>
          <w:szCs w:val="24"/>
        </w:rPr>
        <w:t>: пульсоксиметрия, пикфлоуметрия</w:t>
      </w:r>
      <w:r w:rsidR="00FF264F" w:rsidRPr="00FF264F">
        <w:rPr>
          <w:sz w:val="24"/>
          <w:szCs w:val="24"/>
        </w:rPr>
        <w:t>, капнография</w:t>
      </w:r>
      <w:r w:rsidRPr="00FF264F">
        <w:rPr>
          <w:sz w:val="24"/>
          <w:szCs w:val="24"/>
        </w:rPr>
        <w:t>.</w:t>
      </w:r>
      <w:r w:rsidR="006C269A" w:rsidRPr="00FF264F">
        <w:rPr>
          <w:sz w:val="24"/>
          <w:szCs w:val="24"/>
        </w:rPr>
        <w:t xml:space="preserve"> Дифференциальная диагностика состояний, сопровождающихся остро возникшей одышкой. </w:t>
      </w:r>
    </w:p>
    <w:p w:rsidR="006C269A" w:rsidRPr="00FF264F" w:rsidRDefault="006C269A" w:rsidP="00FF264F">
      <w:pPr>
        <w:numPr>
          <w:ilvl w:val="0"/>
          <w:numId w:val="22"/>
        </w:numPr>
        <w:spacing w:line="360" w:lineRule="auto"/>
        <w:jc w:val="both"/>
        <w:rPr>
          <w:sz w:val="24"/>
          <w:szCs w:val="24"/>
        </w:rPr>
      </w:pPr>
      <w:r w:rsidRPr="00A01190">
        <w:rPr>
          <w:sz w:val="24"/>
          <w:szCs w:val="24"/>
        </w:rPr>
        <w:t xml:space="preserve">ИВЛ при </w:t>
      </w:r>
      <w:r>
        <w:rPr>
          <w:sz w:val="24"/>
          <w:szCs w:val="24"/>
        </w:rPr>
        <w:t>ОДН</w:t>
      </w:r>
      <w:r w:rsidRPr="00A01190">
        <w:rPr>
          <w:sz w:val="24"/>
          <w:szCs w:val="24"/>
        </w:rPr>
        <w:t xml:space="preserve">: показания, способы проведения, условия эффективности, </w:t>
      </w:r>
      <w:r>
        <w:rPr>
          <w:sz w:val="24"/>
          <w:szCs w:val="24"/>
        </w:rPr>
        <w:t>типы</w:t>
      </w:r>
      <w:r w:rsidRPr="00A01190">
        <w:rPr>
          <w:sz w:val="24"/>
          <w:szCs w:val="24"/>
        </w:rPr>
        <w:t xml:space="preserve"> аппаратов для ИВЛ.</w:t>
      </w:r>
      <w:r w:rsidRPr="006C269A">
        <w:rPr>
          <w:sz w:val="24"/>
          <w:szCs w:val="24"/>
        </w:rPr>
        <w:t xml:space="preserve"> </w:t>
      </w:r>
      <w:r w:rsidRPr="00A01190">
        <w:rPr>
          <w:sz w:val="24"/>
          <w:szCs w:val="24"/>
        </w:rPr>
        <w:t>Кислородотерапия: показания, используемые концентрации, возможные осложнения, правила проведения, признаки эффективности.</w:t>
      </w:r>
    </w:p>
    <w:p w:rsidR="006C269A" w:rsidRDefault="00FF264F" w:rsidP="006C269A">
      <w:pPr>
        <w:numPr>
          <w:ilvl w:val="0"/>
          <w:numId w:val="2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Pr="008B72C1">
        <w:rPr>
          <w:sz w:val="24"/>
          <w:szCs w:val="24"/>
        </w:rPr>
        <w:t>ронхиальн</w:t>
      </w:r>
      <w:r>
        <w:rPr>
          <w:sz w:val="24"/>
          <w:szCs w:val="24"/>
        </w:rPr>
        <w:t>ая</w:t>
      </w:r>
      <w:r w:rsidRPr="008B72C1">
        <w:rPr>
          <w:sz w:val="24"/>
          <w:szCs w:val="24"/>
        </w:rPr>
        <w:t xml:space="preserve"> астм</w:t>
      </w:r>
      <w:r>
        <w:rPr>
          <w:sz w:val="24"/>
          <w:szCs w:val="24"/>
        </w:rPr>
        <w:t>а:</w:t>
      </w:r>
      <w:r w:rsidRPr="008B72C1">
        <w:rPr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 w:rsidR="008B72C1" w:rsidRPr="008B72C1">
        <w:rPr>
          <w:sz w:val="24"/>
          <w:szCs w:val="24"/>
        </w:rPr>
        <w:t>иагностические критерии, клиническая картина неотложных состояний</w:t>
      </w:r>
      <w:r w:rsidR="006C269A">
        <w:rPr>
          <w:sz w:val="24"/>
          <w:szCs w:val="24"/>
        </w:rPr>
        <w:t xml:space="preserve">. </w:t>
      </w:r>
      <w:r w:rsidR="006C269A" w:rsidRPr="008B72C1">
        <w:rPr>
          <w:sz w:val="24"/>
          <w:szCs w:val="24"/>
        </w:rPr>
        <w:t>Критерии оценки степени тяжести, при</w:t>
      </w:r>
      <w:r w:rsidR="006C269A">
        <w:rPr>
          <w:sz w:val="24"/>
          <w:szCs w:val="24"/>
        </w:rPr>
        <w:t>знаки угрозы для жизни</w:t>
      </w:r>
      <w:r w:rsidR="006C269A" w:rsidRPr="008B72C1">
        <w:rPr>
          <w:sz w:val="24"/>
          <w:szCs w:val="24"/>
        </w:rPr>
        <w:t xml:space="preserve"> приступа бронхиальной астмы.</w:t>
      </w:r>
      <w:r w:rsidR="006C269A">
        <w:rPr>
          <w:sz w:val="24"/>
          <w:szCs w:val="24"/>
        </w:rPr>
        <w:t xml:space="preserve"> </w:t>
      </w:r>
      <w:r w:rsidR="006C269A" w:rsidRPr="006C269A">
        <w:rPr>
          <w:sz w:val="24"/>
          <w:szCs w:val="24"/>
        </w:rPr>
        <w:t>Астматический статус.</w:t>
      </w:r>
      <w:r w:rsidR="006C269A">
        <w:rPr>
          <w:sz w:val="24"/>
          <w:szCs w:val="24"/>
        </w:rPr>
        <w:t xml:space="preserve"> </w:t>
      </w:r>
      <w:r w:rsidRPr="00FF264F">
        <w:rPr>
          <w:sz w:val="24"/>
          <w:szCs w:val="24"/>
        </w:rPr>
        <w:t>Лекарственные препараты для оказания неотложной помощи: способы применения, подбор доз и осложнения терапии</w:t>
      </w:r>
      <w:r>
        <w:rPr>
          <w:sz w:val="24"/>
          <w:szCs w:val="24"/>
        </w:rPr>
        <w:t>.</w:t>
      </w:r>
      <w:r w:rsidRPr="006C269A">
        <w:rPr>
          <w:sz w:val="24"/>
          <w:szCs w:val="24"/>
        </w:rPr>
        <w:t xml:space="preserve"> </w:t>
      </w:r>
      <w:r w:rsidR="006C269A" w:rsidRPr="006C269A">
        <w:rPr>
          <w:sz w:val="24"/>
          <w:szCs w:val="24"/>
        </w:rPr>
        <w:t>Выбор тактики и алгоритм оказания неотложной помощи при бронхиальной астме на догоспитальном этапе</w:t>
      </w:r>
      <w:r w:rsidR="006C269A">
        <w:rPr>
          <w:sz w:val="24"/>
          <w:szCs w:val="24"/>
        </w:rPr>
        <w:t xml:space="preserve">. </w:t>
      </w:r>
      <w:r w:rsidR="006C269A" w:rsidRPr="006C269A">
        <w:rPr>
          <w:sz w:val="24"/>
          <w:szCs w:val="24"/>
        </w:rPr>
        <w:t>Показания к госпитализации</w:t>
      </w:r>
      <w:r w:rsidR="006C269A">
        <w:rPr>
          <w:sz w:val="24"/>
          <w:szCs w:val="24"/>
        </w:rPr>
        <w:t xml:space="preserve">. </w:t>
      </w:r>
      <w:r w:rsidR="006C269A" w:rsidRPr="006C269A">
        <w:rPr>
          <w:sz w:val="24"/>
          <w:szCs w:val="24"/>
        </w:rPr>
        <w:t>Особенности тр</w:t>
      </w:r>
      <w:r w:rsidR="006C269A">
        <w:rPr>
          <w:sz w:val="24"/>
          <w:szCs w:val="24"/>
        </w:rPr>
        <w:t>анспортировки и мониторирования</w:t>
      </w:r>
      <w:r w:rsidR="006C269A" w:rsidRPr="006C269A">
        <w:rPr>
          <w:sz w:val="24"/>
          <w:szCs w:val="24"/>
        </w:rPr>
        <w:t xml:space="preserve"> состоян</w:t>
      </w:r>
      <w:r w:rsidR="006C269A">
        <w:rPr>
          <w:sz w:val="24"/>
          <w:szCs w:val="24"/>
        </w:rPr>
        <w:t>ия пациента. Часто встречающиеся ошибки.</w:t>
      </w:r>
    </w:p>
    <w:p w:rsidR="006C269A" w:rsidRDefault="006C269A" w:rsidP="006C269A">
      <w:pPr>
        <w:numPr>
          <w:ilvl w:val="0"/>
          <w:numId w:val="22"/>
        </w:numPr>
        <w:spacing w:line="360" w:lineRule="auto"/>
        <w:jc w:val="both"/>
        <w:rPr>
          <w:sz w:val="24"/>
          <w:szCs w:val="24"/>
        </w:rPr>
      </w:pPr>
      <w:r w:rsidRPr="006C269A">
        <w:rPr>
          <w:sz w:val="24"/>
          <w:szCs w:val="24"/>
        </w:rPr>
        <w:t>Спонтанный пневмоторакс: причины, патогенез, клиника, экстренная диагностика и медицинская помощь.</w:t>
      </w:r>
    </w:p>
    <w:p w:rsidR="006C269A" w:rsidRPr="006C269A" w:rsidRDefault="006C269A" w:rsidP="006C269A">
      <w:pPr>
        <w:numPr>
          <w:ilvl w:val="0"/>
          <w:numId w:val="22"/>
        </w:numPr>
        <w:spacing w:line="360" w:lineRule="auto"/>
        <w:jc w:val="both"/>
        <w:rPr>
          <w:sz w:val="24"/>
          <w:szCs w:val="24"/>
        </w:rPr>
      </w:pPr>
      <w:r w:rsidRPr="006C269A">
        <w:rPr>
          <w:sz w:val="24"/>
          <w:szCs w:val="24"/>
        </w:rPr>
        <w:t>Экстренная медицинская помощь при частичной и полной обс</w:t>
      </w:r>
      <w:r>
        <w:rPr>
          <w:sz w:val="24"/>
          <w:szCs w:val="24"/>
        </w:rPr>
        <w:t>т</w:t>
      </w:r>
      <w:r w:rsidRPr="006C269A">
        <w:rPr>
          <w:sz w:val="24"/>
          <w:szCs w:val="24"/>
        </w:rPr>
        <w:t>рукции дыхательных путей инородным телом.</w:t>
      </w:r>
    </w:p>
    <w:p w:rsidR="008B72C1" w:rsidRDefault="00FF264F" w:rsidP="00FF264F">
      <w:pPr>
        <w:numPr>
          <w:ilvl w:val="0"/>
          <w:numId w:val="2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Острые </w:t>
      </w:r>
      <w:r w:rsidRPr="00FF264F">
        <w:rPr>
          <w:sz w:val="24"/>
          <w:szCs w:val="24"/>
        </w:rPr>
        <w:t xml:space="preserve">лихорадки: классификация, клиническая картина, возможные осложнения. </w:t>
      </w:r>
      <w:r>
        <w:rPr>
          <w:sz w:val="24"/>
          <w:szCs w:val="24"/>
        </w:rPr>
        <w:t xml:space="preserve">Причины повышения </w:t>
      </w:r>
      <w:r w:rsidRPr="00FF264F">
        <w:rPr>
          <w:sz w:val="24"/>
          <w:szCs w:val="24"/>
        </w:rPr>
        <w:t>температуры тела.</w:t>
      </w:r>
      <w:r>
        <w:rPr>
          <w:sz w:val="24"/>
          <w:szCs w:val="24"/>
        </w:rPr>
        <w:t xml:space="preserve"> </w:t>
      </w:r>
      <w:r w:rsidRPr="00FF264F">
        <w:rPr>
          <w:sz w:val="24"/>
          <w:szCs w:val="24"/>
        </w:rPr>
        <w:t>Ориентировочные причины длительной лихорадки.</w:t>
      </w:r>
      <w:r>
        <w:rPr>
          <w:sz w:val="24"/>
          <w:szCs w:val="24"/>
        </w:rPr>
        <w:t xml:space="preserve"> </w:t>
      </w:r>
      <w:r w:rsidRPr="00FF264F">
        <w:rPr>
          <w:sz w:val="24"/>
          <w:szCs w:val="24"/>
        </w:rPr>
        <w:t>Тепловой, солнечный удар.</w:t>
      </w:r>
      <w:r>
        <w:rPr>
          <w:sz w:val="24"/>
          <w:szCs w:val="24"/>
        </w:rPr>
        <w:t xml:space="preserve"> </w:t>
      </w:r>
      <w:r w:rsidRPr="00FF264F">
        <w:rPr>
          <w:sz w:val="24"/>
          <w:szCs w:val="24"/>
        </w:rPr>
        <w:t>Физические и медикаментозные методы охлаждения. Физические и медикаментозные методы охлаждения.</w:t>
      </w:r>
      <w:r>
        <w:rPr>
          <w:sz w:val="24"/>
          <w:szCs w:val="24"/>
        </w:rPr>
        <w:t xml:space="preserve"> </w:t>
      </w:r>
      <w:r w:rsidRPr="00FF264F">
        <w:rPr>
          <w:sz w:val="24"/>
          <w:szCs w:val="24"/>
        </w:rPr>
        <w:t>Показания к госпитализации</w:t>
      </w:r>
      <w:r>
        <w:rPr>
          <w:sz w:val="24"/>
          <w:szCs w:val="24"/>
        </w:rPr>
        <w:t>.</w:t>
      </w:r>
    </w:p>
    <w:p w:rsidR="00FF264F" w:rsidRPr="00FF264F" w:rsidRDefault="00FF264F" w:rsidP="00FF264F">
      <w:pPr>
        <w:numPr>
          <w:ilvl w:val="0"/>
          <w:numId w:val="22"/>
        </w:numPr>
        <w:spacing w:line="360" w:lineRule="auto"/>
        <w:jc w:val="both"/>
        <w:rPr>
          <w:sz w:val="24"/>
          <w:szCs w:val="24"/>
        </w:rPr>
      </w:pPr>
      <w:r w:rsidRPr="00FF264F">
        <w:rPr>
          <w:sz w:val="24"/>
          <w:szCs w:val="24"/>
        </w:rPr>
        <w:lastRenderedPageBreak/>
        <w:t>Неотложные состояния при острых кишечных инфекциях (</w:t>
      </w:r>
      <w:r>
        <w:rPr>
          <w:sz w:val="24"/>
          <w:szCs w:val="24"/>
        </w:rPr>
        <w:t xml:space="preserve">пищевая </w:t>
      </w:r>
      <w:proofErr w:type="gramStart"/>
      <w:r>
        <w:rPr>
          <w:sz w:val="24"/>
          <w:szCs w:val="24"/>
        </w:rPr>
        <w:t>токсико-инфекция</w:t>
      </w:r>
      <w:proofErr w:type="gramEnd"/>
      <w:r w:rsidRPr="00FF264F">
        <w:rPr>
          <w:sz w:val="24"/>
          <w:szCs w:val="24"/>
        </w:rPr>
        <w:t>, дизентерия, ботулизм, холера).</w:t>
      </w:r>
      <w:r>
        <w:rPr>
          <w:sz w:val="24"/>
          <w:szCs w:val="24"/>
        </w:rPr>
        <w:t xml:space="preserve"> </w:t>
      </w:r>
      <w:r w:rsidRPr="00FF264F">
        <w:rPr>
          <w:sz w:val="24"/>
          <w:szCs w:val="24"/>
        </w:rPr>
        <w:t xml:space="preserve">Неотложные состояния при общетоксическом синдроме (осложнения при брюшном тифе, дифтерии, гриппе, менингококковой инфекции). </w:t>
      </w:r>
      <w:r>
        <w:rPr>
          <w:sz w:val="24"/>
          <w:szCs w:val="24"/>
        </w:rPr>
        <w:t>Неотложная терапия</w:t>
      </w:r>
      <w:r w:rsidRPr="00FF264F">
        <w:rPr>
          <w:sz w:val="24"/>
          <w:szCs w:val="24"/>
        </w:rPr>
        <w:t xml:space="preserve"> инфекционно-токсического шока.</w:t>
      </w:r>
      <w:r>
        <w:rPr>
          <w:sz w:val="24"/>
          <w:szCs w:val="24"/>
        </w:rPr>
        <w:t xml:space="preserve"> Правила сбора информации</w:t>
      </w:r>
      <w:r w:rsidRPr="00FF264F">
        <w:rPr>
          <w:sz w:val="24"/>
          <w:szCs w:val="24"/>
        </w:rPr>
        <w:t xml:space="preserve"> о больном при подозрении у н</w:t>
      </w:r>
      <w:r>
        <w:rPr>
          <w:sz w:val="24"/>
          <w:szCs w:val="24"/>
        </w:rPr>
        <w:t xml:space="preserve">его инфекционного заболевания. </w:t>
      </w:r>
      <w:r w:rsidRPr="00FF264F">
        <w:rPr>
          <w:sz w:val="24"/>
          <w:szCs w:val="24"/>
        </w:rPr>
        <w:t>Особенности транспортировки и мониторирования состояния пациента с инфекционн</w:t>
      </w:r>
      <w:r>
        <w:rPr>
          <w:sz w:val="24"/>
          <w:szCs w:val="24"/>
        </w:rPr>
        <w:t>ы</w:t>
      </w:r>
      <w:r w:rsidRPr="00FF264F">
        <w:rPr>
          <w:sz w:val="24"/>
          <w:szCs w:val="24"/>
        </w:rPr>
        <w:t>м заболеванием.</w:t>
      </w:r>
      <w:r>
        <w:rPr>
          <w:sz w:val="24"/>
          <w:szCs w:val="24"/>
        </w:rPr>
        <w:t xml:space="preserve"> </w:t>
      </w:r>
      <w:r w:rsidRPr="00FF264F">
        <w:rPr>
          <w:sz w:val="24"/>
          <w:szCs w:val="24"/>
        </w:rPr>
        <w:t>Часто встречающиеся ошибки. Инфекционная безопасность, способы экстренной профилактики.</w:t>
      </w:r>
      <w:r>
        <w:rPr>
          <w:sz w:val="24"/>
          <w:szCs w:val="24"/>
        </w:rPr>
        <w:t xml:space="preserve"> </w:t>
      </w:r>
      <w:r w:rsidRPr="00FF264F">
        <w:rPr>
          <w:sz w:val="24"/>
          <w:szCs w:val="24"/>
        </w:rPr>
        <w:t>Дезинфекция оборудования, инструментов, санитарного транспорта.</w:t>
      </w:r>
    </w:p>
    <w:p w:rsidR="008B72C1" w:rsidRDefault="008B72C1" w:rsidP="00FF264F">
      <w:pPr>
        <w:spacing w:line="360" w:lineRule="auto"/>
        <w:jc w:val="both"/>
        <w:rPr>
          <w:sz w:val="24"/>
          <w:szCs w:val="24"/>
        </w:rPr>
      </w:pPr>
    </w:p>
    <w:p w:rsidR="00FF264F" w:rsidRPr="00735A79" w:rsidRDefault="00735A79" w:rsidP="00735A79">
      <w:pPr>
        <w:spacing w:line="360" w:lineRule="auto"/>
        <w:jc w:val="both"/>
        <w:rPr>
          <w:rFonts w:eastAsia="Calibri"/>
          <w:b/>
          <w:bCs/>
          <w:sz w:val="24"/>
          <w:szCs w:val="24"/>
        </w:rPr>
      </w:pPr>
      <w:r w:rsidRPr="00735A79">
        <w:rPr>
          <w:rFonts w:eastAsia="Calibri"/>
          <w:b/>
          <w:bCs/>
          <w:sz w:val="24"/>
          <w:szCs w:val="24"/>
        </w:rPr>
        <w:t>Раздел ПМ 3.</w:t>
      </w:r>
      <w:r>
        <w:rPr>
          <w:rFonts w:eastAsia="Calibri"/>
          <w:b/>
          <w:bCs/>
          <w:sz w:val="24"/>
          <w:szCs w:val="24"/>
        </w:rPr>
        <w:t xml:space="preserve"> </w:t>
      </w:r>
      <w:r w:rsidRPr="00735A79">
        <w:rPr>
          <w:b/>
          <w:bCs/>
          <w:sz w:val="24"/>
          <w:szCs w:val="24"/>
        </w:rPr>
        <w:t>Оказание неотложной помощи в неврологии</w:t>
      </w:r>
      <w:r>
        <w:rPr>
          <w:b/>
          <w:bCs/>
          <w:sz w:val="24"/>
          <w:szCs w:val="24"/>
        </w:rPr>
        <w:t>.</w:t>
      </w:r>
    </w:p>
    <w:p w:rsidR="00735A79" w:rsidRPr="00735A79" w:rsidRDefault="00735A79" w:rsidP="00735A79">
      <w:pPr>
        <w:numPr>
          <w:ilvl w:val="0"/>
          <w:numId w:val="23"/>
        </w:numPr>
        <w:spacing w:line="360" w:lineRule="auto"/>
        <w:jc w:val="both"/>
        <w:rPr>
          <w:sz w:val="24"/>
          <w:szCs w:val="24"/>
        </w:rPr>
      </w:pPr>
      <w:r w:rsidRPr="00735A79">
        <w:rPr>
          <w:sz w:val="24"/>
          <w:szCs w:val="24"/>
        </w:rPr>
        <w:t>Причины, клиническ</w:t>
      </w:r>
      <w:r>
        <w:rPr>
          <w:sz w:val="24"/>
          <w:szCs w:val="24"/>
        </w:rPr>
        <w:t xml:space="preserve">ие проявления и осложнения ОНМК. </w:t>
      </w:r>
      <w:r w:rsidRPr="00735A79">
        <w:rPr>
          <w:sz w:val="24"/>
          <w:szCs w:val="24"/>
        </w:rPr>
        <w:t>Оценка неврологического статуса пациента.</w:t>
      </w:r>
      <w:r>
        <w:rPr>
          <w:sz w:val="24"/>
          <w:szCs w:val="24"/>
        </w:rPr>
        <w:t xml:space="preserve"> </w:t>
      </w:r>
      <w:r w:rsidRPr="00735A79">
        <w:rPr>
          <w:sz w:val="24"/>
          <w:szCs w:val="24"/>
        </w:rPr>
        <w:t>Дифференциальная диагностика</w:t>
      </w:r>
      <w:r>
        <w:rPr>
          <w:sz w:val="24"/>
          <w:szCs w:val="24"/>
        </w:rPr>
        <w:t xml:space="preserve">. </w:t>
      </w:r>
      <w:r w:rsidRPr="00735A79">
        <w:rPr>
          <w:sz w:val="24"/>
          <w:szCs w:val="24"/>
        </w:rPr>
        <w:t>Направления базовой терапии.</w:t>
      </w:r>
      <w:r>
        <w:rPr>
          <w:sz w:val="24"/>
          <w:szCs w:val="24"/>
        </w:rPr>
        <w:t xml:space="preserve"> </w:t>
      </w:r>
      <w:r w:rsidRPr="00735A79">
        <w:rPr>
          <w:sz w:val="24"/>
          <w:szCs w:val="24"/>
        </w:rPr>
        <w:t>Выбор тактики и алгоритм оказания неотложной помощи.</w:t>
      </w:r>
      <w:r>
        <w:rPr>
          <w:sz w:val="24"/>
          <w:szCs w:val="24"/>
        </w:rPr>
        <w:t xml:space="preserve"> </w:t>
      </w:r>
      <w:r w:rsidRPr="00735A79">
        <w:rPr>
          <w:sz w:val="24"/>
          <w:szCs w:val="24"/>
        </w:rPr>
        <w:t>Особенности тра</w:t>
      </w:r>
      <w:r>
        <w:rPr>
          <w:sz w:val="24"/>
          <w:szCs w:val="24"/>
        </w:rPr>
        <w:t xml:space="preserve">нспортировки и мониторирования </w:t>
      </w:r>
      <w:r w:rsidRPr="00735A79">
        <w:rPr>
          <w:sz w:val="24"/>
          <w:szCs w:val="24"/>
        </w:rPr>
        <w:t>состояния пациента</w:t>
      </w:r>
      <w:r>
        <w:rPr>
          <w:sz w:val="24"/>
          <w:szCs w:val="24"/>
        </w:rPr>
        <w:t>.</w:t>
      </w:r>
    </w:p>
    <w:p w:rsidR="00735A79" w:rsidRPr="00735A79" w:rsidRDefault="00735A79" w:rsidP="00735A79">
      <w:pPr>
        <w:numPr>
          <w:ilvl w:val="0"/>
          <w:numId w:val="23"/>
        </w:numPr>
        <w:spacing w:line="360" w:lineRule="auto"/>
        <w:jc w:val="both"/>
        <w:rPr>
          <w:sz w:val="24"/>
          <w:szCs w:val="24"/>
        </w:rPr>
      </w:pPr>
      <w:r w:rsidRPr="00735A79">
        <w:rPr>
          <w:sz w:val="24"/>
          <w:szCs w:val="24"/>
        </w:rPr>
        <w:t>Причины с</w:t>
      </w:r>
      <w:r>
        <w:rPr>
          <w:sz w:val="24"/>
          <w:szCs w:val="24"/>
        </w:rPr>
        <w:t>удорожного синдрома у различных</w:t>
      </w:r>
      <w:r w:rsidRPr="00735A79">
        <w:rPr>
          <w:sz w:val="24"/>
          <w:szCs w:val="24"/>
        </w:rPr>
        <w:t xml:space="preserve"> категорий пациентов (взрослых, детей, беременных женщин) и особенности оказания помощи.</w:t>
      </w:r>
      <w:r>
        <w:rPr>
          <w:sz w:val="24"/>
          <w:szCs w:val="24"/>
        </w:rPr>
        <w:t xml:space="preserve"> </w:t>
      </w:r>
      <w:r w:rsidRPr="00735A79">
        <w:rPr>
          <w:sz w:val="24"/>
          <w:szCs w:val="24"/>
        </w:rPr>
        <w:t>Возможные осложнения эпил</w:t>
      </w:r>
      <w:r>
        <w:rPr>
          <w:sz w:val="24"/>
          <w:szCs w:val="24"/>
        </w:rPr>
        <w:t>ептического припадка</w:t>
      </w:r>
      <w:r w:rsidRPr="00735A79">
        <w:rPr>
          <w:sz w:val="24"/>
          <w:szCs w:val="24"/>
        </w:rPr>
        <w:t xml:space="preserve"> (эпилептиче</w:t>
      </w:r>
      <w:r>
        <w:rPr>
          <w:sz w:val="24"/>
          <w:szCs w:val="24"/>
        </w:rPr>
        <w:t>ский статус, асфиксия,</w:t>
      </w:r>
      <w:r w:rsidRPr="00735A79">
        <w:rPr>
          <w:sz w:val="24"/>
          <w:szCs w:val="24"/>
        </w:rPr>
        <w:t xml:space="preserve"> ЧМТ).</w:t>
      </w:r>
      <w:r>
        <w:rPr>
          <w:sz w:val="24"/>
          <w:szCs w:val="24"/>
        </w:rPr>
        <w:t xml:space="preserve"> </w:t>
      </w:r>
      <w:r w:rsidRPr="00735A79">
        <w:rPr>
          <w:sz w:val="24"/>
          <w:szCs w:val="24"/>
        </w:rPr>
        <w:t>Критерии развития эпилептического статуса</w:t>
      </w:r>
      <w:r>
        <w:rPr>
          <w:sz w:val="24"/>
          <w:szCs w:val="24"/>
        </w:rPr>
        <w:t xml:space="preserve">. </w:t>
      </w:r>
      <w:r w:rsidRPr="00735A79">
        <w:rPr>
          <w:sz w:val="24"/>
          <w:szCs w:val="24"/>
        </w:rPr>
        <w:t xml:space="preserve">Направления </w:t>
      </w:r>
      <w:r>
        <w:rPr>
          <w:sz w:val="24"/>
          <w:szCs w:val="24"/>
        </w:rPr>
        <w:t xml:space="preserve">неотложной </w:t>
      </w:r>
      <w:r w:rsidRPr="00735A79">
        <w:rPr>
          <w:sz w:val="24"/>
          <w:szCs w:val="24"/>
        </w:rPr>
        <w:t>терапии</w:t>
      </w:r>
      <w:r>
        <w:rPr>
          <w:sz w:val="24"/>
          <w:szCs w:val="24"/>
        </w:rPr>
        <w:t>.</w:t>
      </w:r>
      <w:r w:rsidRPr="00735A79">
        <w:rPr>
          <w:sz w:val="24"/>
          <w:szCs w:val="24"/>
        </w:rPr>
        <w:t xml:space="preserve"> Выбор тактики и алгоритм оказания неотложной помощи на догоспитальном этапе при развитии судорожного синдрома</w:t>
      </w:r>
      <w:r>
        <w:rPr>
          <w:sz w:val="24"/>
          <w:szCs w:val="24"/>
        </w:rPr>
        <w:t xml:space="preserve">. </w:t>
      </w:r>
      <w:r w:rsidRPr="00735A79">
        <w:rPr>
          <w:sz w:val="24"/>
          <w:szCs w:val="24"/>
        </w:rPr>
        <w:t>Показания к госпитализации</w:t>
      </w:r>
      <w:r>
        <w:rPr>
          <w:sz w:val="24"/>
          <w:szCs w:val="24"/>
        </w:rPr>
        <w:t>.</w:t>
      </w:r>
      <w:r w:rsidRPr="00735A79">
        <w:rPr>
          <w:sz w:val="24"/>
          <w:szCs w:val="24"/>
        </w:rPr>
        <w:t xml:space="preserve"> Особенности тр</w:t>
      </w:r>
      <w:r>
        <w:rPr>
          <w:sz w:val="24"/>
          <w:szCs w:val="24"/>
        </w:rPr>
        <w:t>анспортировки и мониторирования</w:t>
      </w:r>
      <w:r w:rsidRPr="00735A79">
        <w:rPr>
          <w:sz w:val="24"/>
          <w:szCs w:val="24"/>
        </w:rPr>
        <w:t xml:space="preserve"> состояния пациента.</w:t>
      </w:r>
      <w:r>
        <w:rPr>
          <w:sz w:val="24"/>
          <w:szCs w:val="24"/>
        </w:rPr>
        <w:t xml:space="preserve"> </w:t>
      </w:r>
      <w:r w:rsidRPr="00735A79">
        <w:rPr>
          <w:sz w:val="24"/>
          <w:szCs w:val="24"/>
        </w:rPr>
        <w:t>Часто встречающиеся ошибки.</w:t>
      </w:r>
    </w:p>
    <w:p w:rsidR="00735A79" w:rsidRDefault="00735A79" w:rsidP="00735A79">
      <w:pPr>
        <w:numPr>
          <w:ilvl w:val="0"/>
          <w:numId w:val="23"/>
        </w:numPr>
        <w:spacing w:line="360" w:lineRule="auto"/>
        <w:jc w:val="both"/>
        <w:rPr>
          <w:sz w:val="24"/>
          <w:szCs w:val="24"/>
        </w:rPr>
      </w:pPr>
      <w:r w:rsidRPr="00735A79">
        <w:rPr>
          <w:sz w:val="24"/>
          <w:szCs w:val="24"/>
        </w:rPr>
        <w:t>Комы: причины, классификация, критерии оценки комы. Шкала Глазго для определения степени угнетения сознания. Основные клинические отличия различных видов ком.</w:t>
      </w:r>
      <w:r>
        <w:rPr>
          <w:sz w:val="24"/>
          <w:szCs w:val="24"/>
        </w:rPr>
        <w:t xml:space="preserve"> </w:t>
      </w:r>
      <w:r w:rsidRPr="00735A79">
        <w:rPr>
          <w:sz w:val="24"/>
          <w:szCs w:val="24"/>
        </w:rPr>
        <w:t>Стандарт физикального и инструментального обследования пациента на догоспитальном этапе.</w:t>
      </w:r>
      <w:r>
        <w:rPr>
          <w:sz w:val="24"/>
          <w:szCs w:val="24"/>
        </w:rPr>
        <w:t xml:space="preserve"> </w:t>
      </w:r>
      <w:r w:rsidRPr="00735A79">
        <w:rPr>
          <w:sz w:val="24"/>
          <w:szCs w:val="24"/>
        </w:rPr>
        <w:t xml:space="preserve">Диагностические </w:t>
      </w:r>
      <w:r>
        <w:rPr>
          <w:sz w:val="24"/>
          <w:szCs w:val="24"/>
        </w:rPr>
        <w:t>системы</w:t>
      </w:r>
      <w:r w:rsidRPr="00735A79">
        <w:rPr>
          <w:sz w:val="24"/>
          <w:szCs w:val="24"/>
        </w:rPr>
        <w:t xml:space="preserve"> для </w:t>
      </w:r>
      <w:proofErr w:type="gramStart"/>
      <w:r w:rsidRPr="00735A79">
        <w:rPr>
          <w:sz w:val="24"/>
          <w:szCs w:val="24"/>
        </w:rPr>
        <w:t>экспресс-оценки</w:t>
      </w:r>
      <w:proofErr w:type="gramEnd"/>
      <w:r w:rsidRPr="00735A79">
        <w:rPr>
          <w:sz w:val="24"/>
          <w:szCs w:val="24"/>
        </w:rPr>
        <w:t xml:space="preserve"> биохимических показателей у пациента.</w:t>
      </w:r>
      <w:r>
        <w:rPr>
          <w:sz w:val="24"/>
          <w:szCs w:val="24"/>
        </w:rPr>
        <w:t xml:space="preserve"> </w:t>
      </w:r>
      <w:r w:rsidRPr="00735A79">
        <w:rPr>
          <w:sz w:val="24"/>
          <w:szCs w:val="24"/>
        </w:rPr>
        <w:t>Недифференцированная неотложная терапия коматозных состояний.</w:t>
      </w:r>
      <w:r>
        <w:rPr>
          <w:sz w:val="24"/>
          <w:szCs w:val="24"/>
        </w:rPr>
        <w:t xml:space="preserve"> </w:t>
      </w:r>
      <w:r w:rsidRPr="00735A79">
        <w:rPr>
          <w:sz w:val="24"/>
          <w:szCs w:val="24"/>
        </w:rPr>
        <w:t>Дифференцированная терапия в зависимости от вида комы.</w:t>
      </w:r>
      <w:r>
        <w:rPr>
          <w:sz w:val="24"/>
          <w:szCs w:val="24"/>
        </w:rPr>
        <w:t xml:space="preserve"> </w:t>
      </w:r>
      <w:r w:rsidRPr="00735A79">
        <w:rPr>
          <w:sz w:val="24"/>
          <w:szCs w:val="24"/>
        </w:rPr>
        <w:t>Показания к госпитализации.</w:t>
      </w:r>
      <w:r>
        <w:rPr>
          <w:sz w:val="24"/>
          <w:szCs w:val="24"/>
        </w:rPr>
        <w:t xml:space="preserve"> Особенности транспортировки</w:t>
      </w:r>
      <w:r w:rsidR="007F7EAA">
        <w:rPr>
          <w:sz w:val="24"/>
          <w:szCs w:val="24"/>
        </w:rPr>
        <w:t xml:space="preserve"> и мониторирования </w:t>
      </w:r>
      <w:r w:rsidRPr="00735A79">
        <w:rPr>
          <w:sz w:val="24"/>
          <w:szCs w:val="24"/>
        </w:rPr>
        <w:t>состояния пациента.</w:t>
      </w:r>
      <w:r>
        <w:rPr>
          <w:sz w:val="24"/>
          <w:szCs w:val="24"/>
        </w:rPr>
        <w:t xml:space="preserve"> </w:t>
      </w:r>
      <w:r w:rsidRPr="00735A79">
        <w:rPr>
          <w:sz w:val="24"/>
          <w:szCs w:val="24"/>
        </w:rPr>
        <w:t>Часто встречающиеся ошибки.</w:t>
      </w:r>
    </w:p>
    <w:p w:rsidR="007F7EAA" w:rsidRPr="00A01190" w:rsidRDefault="007F7EAA" w:rsidP="007F7EAA">
      <w:pPr>
        <w:numPr>
          <w:ilvl w:val="0"/>
          <w:numId w:val="23"/>
        </w:numPr>
        <w:spacing w:line="360" w:lineRule="auto"/>
        <w:jc w:val="both"/>
        <w:rPr>
          <w:sz w:val="24"/>
          <w:szCs w:val="24"/>
        </w:rPr>
      </w:pPr>
      <w:r w:rsidRPr="00A01190">
        <w:rPr>
          <w:sz w:val="24"/>
          <w:szCs w:val="24"/>
        </w:rPr>
        <w:t>Печеночная кома: причины, патогенез, клиника.</w:t>
      </w:r>
    </w:p>
    <w:p w:rsidR="007F7EAA" w:rsidRPr="00A01190" w:rsidRDefault="007F7EAA" w:rsidP="007F7EAA">
      <w:pPr>
        <w:numPr>
          <w:ilvl w:val="0"/>
          <w:numId w:val="23"/>
        </w:numPr>
        <w:spacing w:line="360" w:lineRule="auto"/>
        <w:jc w:val="both"/>
        <w:rPr>
          <w:sz w:val="24"/>
          <w:szCs w:val="24"/>
        </w:rPr>
      </w:pPr>
      <w:r w:rsidRPr="00A01190">
        <w:rPr>
          <w:sz w:val="24"/>
          <w:szCs w:val="24"/>
        </w:rPr>
        <w:t>Уремическая кома: причины, патогенез, клиника.</w:t>
      </w:r>
    </w:p>
    <w:p w:rsidR="007F7EAA" w:rsidRPr="007F7EAA" w:rsidRDefault="007F7EAA" w:rsidP="007F7EAA">
      <w:pPr>
        <w:numPr>
          <w:ilvl w:val="0"/>
          <w:numId w:val="23"/>
        </w:numPr>
        <w:spacing w:line="360" w:lineRule="auto"/>
        <w:jc w:val="both"/>
        <w:rPr>
          <w:sz w:val="24"/>
          <w:szCs w:val="24"/>
        </w:rPr>
      </w:pPr>
      <w:r w:rsidRPr="00A01190">
        <w:rPr>
          <w:sz w:val="24"/>
          <w:szCs w:val="24"/>
        </w:rPr>
        <w:t xml:space="preserve">Диабетическая и гипогликемическая комы: причины, патогенез, клиника, </w:t>
      </w:r>
      <w:r>
        <w:rPr>
          <w:sz w:val="24"/>
          <w:szCs w:val="24"/>
        </w:rPr>
        <w:t>неотложная</w:t>
      </w:r>
      <w:r w:rsidRPr="00A01190">
        <w:rPr>
          <w:sz w:val="24"/>
          <w:szCs w:val="24"/>
        </w:rPr>
        <w:t xml:space="preserve"> медицинская помощь.</w:t>
      </w:r>
    </w:p>
    <w:p w:rsidR="00735A79" w:rsidRDefault="00735A79" w:rsidP="00735A79">
      <w:pPr>
        <w:spacing w:line="360" w:lineRule="auto"/>
        <w:jc w:val="both"/>
        <w:rPr>
          <w:sz w:val="24"/>
          <w:szCs w:val="24"/>
        </w:rPr>
      </w:pPr>
    </w:p>
    <w:p w:rsidR="000D7018" w:rsidRDefault="000D7018" w:rsidP="00735A79">
      <w:pPr>
        <w:spacing w:line="360" w:lineRule="auto"/>
        <w:jc w:val="both"/>
        <w:rPr>
          <w:b/>
          <w:sz w:val="24"/>
          <w:szCs w:val="24"/>
        </w:rPr>
      </w:pPr>
    </w:p>
    <w:p w:rsidR="00735A79" w:rsidRPr="00735A79" w:rsidRDefault="00735A79" w:rsidP="00735A79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Раздел ПМ 4. </w:t>
      </w:r>
      <w:r w:rsidRPr="00735A79">
        <w:rPr>
          <w:b/>
          <w:sz w:val="24"/>
          <w:szCs w:val="24"/>
        </w:rPr>
        <w:t>Оказание неотложной помощи при хирургических заболеваниях и травмах</w:t>
      </w:r>
      <w:r>
        <w:rPr>
          <w:b/>
          <w:sz w:val="24"/>
          <w:szCs w:val="24"/>
        </w:rPr>
        <w:t>.</w:t>
      </w:r>
    </w:p>
    <w:p w:rsidR="008460A9" w:rsidRPr="008460A9" w:rsidRDefault="008460A9" w:rsidP="008460A9">
      <w:pPr>
        <w:numPr>
          <w:ilvl w:val="0"/>
          <w:numId w:val="2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Причины острой боли в животе, классификация, клиническая картина. </w:t>
      </w:r>
      <w:r w:rsidRPr="008460A9">
        <w:rPr>
          <w:sz w:val="24"/>
          <w:szCs w:val="24"/>
        </w:rPr>
        <w:t xml:space="preserve">Алгоритм оценки острой боли в животе.  </w:t>
      </w:r>
    </w:p>
    <w:p w:rsidR="008460A9" w:rsidRPr="008460A9" w:rsidRDefault="008460A9" w:rsidP="008460A9">
      <w:pPr>
        <w:numPr>
          <w:ilvl w:val="0"/>
          <w:numId w:val="24"/>
        </w:numPr>
        <w:spacing w:line="360" w:lineRule="auto"/>
        <w:jc w:val="both"/>
        <w:rPr>
          <w:sz w:val="24"/>
          <w:szCs w:val="24"/>
        </w:rPr>
      </w:pPr>
      <w:r w:rsidRPr="008460A9">
        <w:rPr>
          <w:sz w:val="24"/>
          <w:szCs w:val="24"/>
        </w:rPr>
        <w:t>Понятие «острый живот»: причины, клиническая картина.</w:t>
      </w:r>
      <w:r>
        <w:rPr>
          <w:sz w:val="24"/>
          <w:szCs w:val="24"/>
        </w:rPr>
        <w:t xml:space="preserve"> </w:t>
      </w:r>
      <w:r w:rsidRPr="008460A9">
        <w:rPr>
          <w:sz w:val="24"/>
          <w:szCs w:val="24"/>
        </w:rPr>
        <w:t>Токсические агенты, способные вызывать клинику «острого живота».</w:t>
      </w:r>
      <w:r>
        <w:rPr>
          <w:sz w:val="24"/>
          <w:szCs w:val="24"/>
        </w:rPr>
        <w:t xml:space="preserve"> Направления терапии. </w:t>
      </w:r>
      <w:r w:rsidRPr="008460A9">
        <w:rPr>
          <w:sz w:val="24"/>
          <w:szCs w:val="24"/>
        </w:rPr>
        <w:t>Выбор тактики и алгоритм оказания неотложной п</w:t>
      </w:r>
      <w:r>
        <w:rPr>
          <w:sz w:val="24"/>
          <w:szCs w:val="24"/>
        </w:rPr>
        <w:t xml:space="preserve">омощи на догоспитальном этапе. </w:t>
      </w:r>
      <w:r w:rsidRPr="008460A9">
        <w:rPr>
          <w:sz w:val="24"/>
          <w:szCs w:val="24"/>
        </w:rPr>
        <w:t>Показания к госпитализации</w:t>
      </w:r>
      <w:r>
        <w:rPr>
          <w:sz w:val="24"/>
          <w:szCs w:val="24"/>
        </w:rPr>
        <w:t xml:space="preserve">. </w:t>
      </w:r>
      <w:r w:rsidRPr="008460A9">
        <w:rPr>
          <w:sz w:val="24"/>
          <w:szCs w:val="24"/>
        </w:rPr>
        <w:t>Особенности тр</w:t>
      </w:r>
      <w:r>
        <w:rPr>
          <w:sz w:val="24"/>
          <w:szCs w:val="24"/>
        </w:rPr>
        <w:t>анспортировки и мониторирования</w:t>
      </w:r>
      <w:r w:rsidRPr="008460A9">
        <w:rPr>
          <w:sz w:val="24"/>
          <w:szCs w:val="24"/>
        </w:rPr>
        <w:t xml:space="preserve"> состояния пациента.</w:t>
      </w:r>
      <w:r>
        <w:rPr>
          <w:sz w:val="24"/>
          <w:szCs w:val="24"/>
        </w:rPr>
        <w:t xml:space="preserve"> </w:t>
      </w:r>
      <w:r w:rsidRPr="008460A9">
        <w:rPr>
          <w:sz w:val="24"/>
          <w:szCs w:val="24"/>
        </w:rPr>
        <w:t>Часто встречающиеся ошибки.</w:t>
      </w:r>
    </w:p>
    <w:p w:rsidR="008460A9" w:rsidRPr="008460A9" w:rsidRDefault="008460A9" w:rsidP="008460A9">
      <w:pPr>
        <w:numPr>
          <w:ilvl w:val="0"/>
          <w:numId w:val="2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Почечная колика: п</w:t>
      </w:r>
      <w:r w:rsidRPr="008460A9">
        <w:rPr>
          <w:sz w:val="24"/>
          <w:szCs w:val="24"/>
        </w:rPr>
        <w:t>ричины</w:t>
      </w:r>
      <w:r>
        <w:rPr>
          <w:sz w:val="24"/>
          <w:szCs w:val="24"/>
        </w:rPr>
        <w:t>,</w:t>
      </w:r>
      <w:r w:rsidRPr="008460A9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Pr="008460A9">
        <w:rPr>
          <w:sz w:val="24"/>
          <w:szCs w:val="24"/>
        </w:rPr>
        <w:t>линическая картина</w:t>
      </w:r>
      <w:r>
        <w:rPr>
          <w:sz w:val="24"/>
          <w:szCs w:val="24"/>
        </w:rPr>
        <w:t>, д</w:t>
      </w:r>
      <w:r w:rsidRPr="008460A9">
        <w:rPr>
          <w:sz w:val="24"/>
          <w:szCs w:val="24"/>
        </w:rPr>
        <w:t xml:space="preserve">иагностика и </w:t>
      </w:r>
      <w:r>
        <w:rPr>
          <w:sz w:val="24"/>
          <w:szCs w:val="24"/>
        </w:rPr>
        <w:t>дифференциальная</w:t>
      </w:r>
      <w:r w:rsidRPr="008460A9">
        <w:rPr>
          <w:sz w:val="24"/>
          <w:szCs w:val="24"/>
        </w:rPr>
        <w:t xml:space="preserve"> диагностика</w:t>
      </w:r>
      <w:r>
        <w:rPr>
          <w:sz w:val="24"/>
          <w:szCs w:val="24"/>
        </w:rPr>
        <w:t xml:space="preserve"> </w:t>
      </w:r>
      <w:r w:rsidRPr="008460A9">
        <w:rPr>
          <w:sz w:val="24"/>
          <w:szCs w:val="24"/>
        </w:rPr>
        <w:t>на догоспитальном этапе. Особенности клинической картины и диагностики почечной колики у детей и беременных женщин. Оказание неотложной помощи, тактика фельдшера.</w:t>
      </w:r>
    </w:p>
    <w:p w:rsidR="00735A79" w:rsidRPr="008460A9" w:rsidRDefault="008460A9" w:rsidP="008460A9">
      <w:pPr>
        <w:numPr>
          <w:ilvl w:val="0"/>
          <w:numId w:val="2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Острая задержка мочи: причины, к</w:t>
      </w:r>
      <w:r w:rsidRPr="008460A9">
        <w:rPr>
          <w:sz w:val="24"/>
          <w:szCs w:val="24"/>
        </w:rPr>
        <w:t>линическая картина</w:t>
      </w:r>
      <w:r>
        <w:rPr>
          <w:sz w:val="24"/>
          <w:szCs w:val="24"/>
        </w:rPr>
        <w:t>,</w:t>
      </w:r>
      <w:r w:rsidRPr="008460A9">
        <w:rPr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 w:rsidRPr="008460A9">
        <w:rPr>
          <w:sz w:val="24"/>
          <w:szCs w:val="24"/>
        </w:rPr>
        <w:t>иагностика и дифференциальная диагностика на догоспитальном этапе</w:t>
      </w:r>
      <w:r>
        <w:rPr>
          <w:sz w:val="24"/>
          <w:szCs w:val="24"/>
        </w:rPr>
        <w:t xml:space="preserve">. </w:t>
      </w:r>
      <w:r w:rsidRPr="008460A9">
        <w:rPr>
          <w:sz w:val="24"/>
          <w:szCs w:val="24"/>
        </w:rPr>
        <w:t>Оказание неотложно</w:t>
      </w:r>
      <w:r>
        <w:rPr>
          <w:sz w:val="24"/>
          <w:szCs w:val="24"/>
        </w:rPr>
        <w:t>й помощи, т</w:t>
      </w:r>
      <w:r w:rsidRPr="008460A9">
        <w:rPr>
          <w:sz w:val="24"/>
          <w:szCs w:val="24"/>
        </w:rPr>
        <w:t>актика фельдшера</w:t>
      </w:r>
      <w:r>
        <w:rPr>
          <w:sz w:val="24"/>
          <w:szCs w:val="24"/>
        </w:rPr>
        <w:t xml:space="preserve">. </w:t>
      </w:r>
      <w:r w:rsidRPr="008460A9">
        <w:rPr>
          <w:sz w:val="24"/>
          <w:szCs w:val="24"/>
        </w:rPr>
        <w:t>Показания к госпитализации</w:t>
      </w:r>
      <w:r>
        <w:rPr>
          <w:sz w:val="24"/>
          <w:szCs w:val="24"/>
        </w:rPr>
        <w:t>.</w:t>
      </w:r>
    </w:p>
    <w:p w:rsidR="00EE5A5E" w:rsidRPr="00EE5A5E" w:rsidRDefault="00EE5A5E" w:rsidP="00EE5A5E">
      <w:pPr>
        <w:numPr>
          <w:ilvl w:val="0"/>
          <w:numId w:val="24"/>
        </w:numPr>
        <w:spacing w:line="360" w:lineRule="auto"/>
        <w:jc w:val="both"/>
        <w:rPr>
          <w:sz w:val="24"/>
          <w:szCs w:val="24"/>
        </w:rPr>
      </w:pPr>
      <w:r w:rsidRPr="00EE5A5E">
        <w:rPr>
          <w:sz w:val="24"/>
          <w:szCs w:val="24"/>
        </w:rPr>
        <w:t>Черепно-мозгова</w:t>
      </w:r>
      <w:r>
        <w:rPr>
          <w:sz w:val="24"/>
          <w:szCs w:val="24"/>
        </w:rPr>
        <w:t xml:space="preserve">я травма (ЧМТ): классификация, возможные </w:t>
      </w:r>
      <w:r w:rsidRPr="00EE5A5E">
        <w:rPr>
          <w:sz w:val="24"/>
          <w:szCs w:val="24"/>
        </w:rPr>
        <w:t>осложнения, клиническая картина</w:t>
      </w:r>
      <w:r>
        <w:rPr>
          <w:sz w:val="24"/>
          <w:szCs w:val="24"/>
        </w:rPr>
        <w:t>.</w:t>
      </w:r>
    </w:p>
    <w:p w:rsidR="00EE5A5E" w:rsidRPr="00EE5A5E" w:rsidRDefault="00EE5A5E" w:rsidP="00EE5A5E">
      <w:pPr>
        <w:numPr>
          <w:ilvl w:val="0"/>
          <w:numId w:val="24"/>
        </w:numPr>
        <w:spacing w:line="360" w:lineRule="auto"/>
        <w:jc w:val="both"/>
        <w:rPr>
          <w:sz w:val="24"/>
          <w:szCs w:val="24"/>
        </w:rPr>
      </w:pPr>
      <w:r w:rsidRPr="00EE5A5E">
        <w:rPr>
          <w:sz w:val="24"/>
          <w:szCs w:val="24"/>
        </w:rPr>
        <w:t>ЧМТ</w:t>
      </w:r>
      <w:r>
        <w:rPr>
          <w:sz w:val="24"/>
          <w:szCs w:val="24"/>
        </w:rPr>
        <w:t>:</w:t>
      </w:r>
      <w:r w:rsidRPr="00EE5A5E">
        <w:rPr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 w:rsidRPr="00EE5A5E">
        <w:rPr>
          <w:sz w:val="24"/>
          <w:szCs w:val="24"/>
        </w:rPr>
        <w:t>иагностика на догоспитальном этапе</w:t>
      </w:r>
      <w:r>
        <w:rPr>
          <w:sz w:val="24"/>
          <w:szCs w:val="24"/>
        </w:rPr>
        <w:t>, а</w:t>
      </w:r>
      <w:r w:rsidRPr="00EE5A5E">
        <w:rPr>
          <w:sz w:val="24"/>
          <w:szCs w:val="24"/>
        </w:rPr>
        <w:t>лгоритм неотложных мероприятий</w:t>
      </w:r>
      <w:r>
        <w:rPr>
          <w:sz w:val="24"/>
          <w:szCs w:val="24"/>
        </w:rPr>
        <w:t>.</w:t>
      </w:r>
    </w:p>
    <w:p w:rsidR="00EE5A5E" w:rsidRDefault="00EE5A5E" w:rsidP="00E4360F">
      <w:pPr>
        <w:numPr>
          <w:ilvl w:val="0"/>
          <w:numId w:val="24"/>
        </w:numPr>
        <w:spacing w:line="360" w:lineRule="auto"/>
        <w:jc w:val="both"/>
        <w:rPr>
          <w:sz w:val="24"/>
          <w:szCs w:val="24"/>
        </w:rPr>
      </w:pPr>
      <w:r w:rsidRPr="00EE5A5E">
        <w:rPr>
          <w:sz w:val="24"/>
          <w:szCs w:val="24"/>
        </w:rPr>
        <w:t>Травма позвоночника и спинного мозга: классификация, клиническая картина, диагностика на догоспитальном этапе. Алгоритм оказания неотложной по</w:t>
      </w:r>
      <w:r>
        <w:rPr>
          <w:sz w:val="24"/>
          <w:szCs w:val="24"/>
        </w:rPr>
        <w:t xml:space="preserve">мощи. </w:t>
      </w:r>
    </w:p>
    <w:p w:rsidR="00EE5A5E" w:rsidRPr="00EE5A5E" w:rsidRDefault="00EE5A5E" w:rsidP="00EE5A5E">
      <w:pPr>
        <w:numPr>
          <w:ilvl w:val="0"/>
          <w:numId w:val="24"/>
        </w:numPr>
        <w:spacing w:line="360" w:lineRule="auto"/>
        <w:jc w:val="both"/>
        <w:rPr>
          <w:sz w:val="24"/>
          <w:szCs w:val="24"/>
        </w:rPr>
      </w:pPr>
      <w:r w:rsidRPr="00EE5A5E">
        <w:rPr>
          <w:sz w:val="24"/>
          <w:szCs w:val="24"/>
        </w:rPr>
        <w:t>Повреждения опорно-двигательного аппарата: травматические вывихи, переломы костей</w:t>
      </w:r>
      <w:r>
        <w:rPr>
          <w:sz w:val="24"/>
          <w:szCs w:val="24"/>
        </w:rPr>
        <w:t>. Диагностика</w:t>
      </w:r>
      <w:r w:rsidRPr="00EE5A5E">
        <w:rPr>
          <w:sz w:val="24"/>
          <w:szCs w:val="24"/>
        </w:rPr>
        <w:t xml:space="preserve"> травм на догоспитальном этапе</w:t>
      </w:r>
      <w:r>
        <w:rPr>
          <w:sz w:val="24"/>
          <w:szCs w:val="24"/>
        </w:rPr>
        <w:t xml:space="preserve">. </w:t>
      </w:r>
      <w:r w:rsidRPr="00EE5A5E">
        <w:rPr>
          <w:sz w:val="24"/>
          <w:szCs w:val="24"/>
        </w:rPr>
        <w:t>Алгоритм оказания неот</w:t>
      </w:r>
      <w:r>
        <w:rPr>
          <w:sz w:val="24"/>
          <w:szCs w:val="24"/>
        </w:rPr>
        <w:t>ложной помощи.</w:t>
      </w:r>
    </w:p>
    <w:p w:rsidR="00EE5A5E" w:rsidRPr="00EE5A5E" w:rsidRDefault="00EE5A5E" w:rsidP="00EE5A5E">
      <w:pPr>
        <w:numPr>
          <w:ilvl w:val="0"/>
          <w:numId w:val="24"/>
        </w:numPr>
        <w:spacing w:line="360" w:lineRule="auto"/>
        <w:jc w:val="both"/>
        <w:rPr>
          <w:sz w:val="24"/>
          <w:szCs w:val="24"/>
        </w:rPr>
      </w:pPr>
      <w:r w:rsidRPr="00EE5A5E">
        <w:rPr>
          <w:sz w:val="24"/>
          <w:szCs w:val="24"/>
        </w:rPr>
        <w:t>Травмы и ранения груди и органов средостения</w:t>
      </w:r>
      <w:r>
        <w:rPr>
          <w:sz w:val="24"/>
          <w:szCs w:val="24"/>
        </w:rPr>
        <w:t xml:space="preserve">. </w:t>
      </w:r>
      <w:r w:rsidRPr="00EE5A5E">
        <w:rPr>
          <w:sz w:val="24"/>
          <w:szCs w:val="24"/>
        </w:rPr>
        <w:t>Алгоритм оказани</w:t>
      </w:r>
      <w:r>
        <w:rPr>
          <w:sz w:val="24"/>
          <w:szCs w:val="24"/>
        </w:rPr>
        <w:t>я неотложной помощи.</w:t>
      </w:r>
    </w:p>
    <w:p w:rsidR="00EE5A5E" w:rsidRDefault="00EE5A5E" w:rsidP="00EE5A5E">
      <w:pPr>
        <w:numPr>
          <w:ilvl w:val="0"/>
          <w:numId w:val="24"/>
        </w:numPr>
        <w:spacing w:line="360" w:lineRule="auto"/>
        <w:jc w:val="both"/>
        <w:rPr>
          <w:sz w:val="24"/>
          <w:szCs w:val="24"/>
        </w:rPr>
      </w:pPr>
      <w:r w:rsidRPr="00EE5A5E">
        <w:rPr>
          <w:sz w:val="24"/>
          <w:szCs w:val="24"/>
        </w:rPr>
        <w:t>Повреждения живота и органов брюшной полости</w:t>
      </w:r>
      <w:r>
        <w:rPr>
          <w:sz w:val="24"/>
          <w:szCs w:val="24"/>
        </w:rPr>
        <w:t xml:space="preserve">. </w:t>
      </w:r>
      <w:r w:rsidRPr="00EE5A5E">
        <w:rPr>
          <w:sz w:val="24"/>
          <w:szCs w:val="24"/>
        </w:rPr>
        <w:t>Алгоритм оказания неотложной помощи</w:t>
      </w:r>
      <w:r>
        <w:rPr>
          <w:sz w:val="24"/>
          <w:szCs w:val="24"/>
        </w:rPr>
        <w:t>.</w:t>
      </w:r>
      <w:r w:rsidRPr="00EE5A5E">
        <w:rPr>
          <w:sz w:val="24"/>
          <w:szCs w:val="24"/>
        </w:rPr>
        <w:t xml:space="preserve"> </w:t>
      </w:r>
    </w:p>
    <w:p w:rsidR="00EE5A5E" w:rsidRDefault="00EE5A5E" w:rsidP="00EE5A5E">
      <w:pPr>
        <w:numPr>
          <w:ilvl w:val="0"/>
          <w:numId w:val="24"/>
        </w:numPr>
        <w:spacing w:line="360" w:lineRule="auto"/>
        <w:jc w:val="both"/>
        <w:rPr>
          <w:sz w:val="24"/>
          <w:szCs w:val="24"/>
        </w:rPr>
      </w:pPr>
      <w:r w:rsidRPr="00EE5A5E">
        <w:rPr>
          <w:sz w:val="24"/>
          <w:szCs w:val="24"/>
        </w:rPr>
        <w:t>Сочетанные и множественные травмы.</w:t>
      </w:r>
      <w:r>
        <w:rPr>
          <w:sz w:val="24"/>
          <w:szCs w:val="24"/>
        </w:rPr>
        <w:t xml:space="preserve"> </w:t>
      </w:r>
      <w:r w:rsidRPr="00EE5A5E">
        <w:rPr>
          <w:sz w:val="24"/>
          <w:szCs w:val="24"/>
        </w:rPr>
        <w:t>Последовательность действий в оказании помощи при сочетанных и множественных травмах</w:t>
      </w:r>
      <w:r>
        <w:rPr>
          <w:sz w:val="24"/>
          <w:szCs w:val="24"/>
        </w:rPr>
        <w:t xml:space="preserve">. </w:t>
      </w:r>
    </w:p>
    <w:p w:rsidR="00EE5A5E" w:rsidRPr="00EE5A5E" w:rsidRDefault="00EE5A5E" w:rsidP="00EE5A5E">
      <w:pPr>
        <w:numPr>
          <w:ilvl w:val="0"/>
          <w:numId w:val="24"/>
        </w:numPr>
        <w:spacing w:line="360" w:lineRule="auto"/>
        <w:jc w:val="both"/>
        <w:rPr>
          <w:sz w:val="24"/>
          <w:szCs w:val="24"/>
        </w:rPr>
      </w:pPr>
      <w:r w:rsidRPr="00EE5A5E">
        <w:rPr>
          <w:sz w:val="24"/>
          <w:szCs w:val="24"/>
        </w:rPr>
        <w:t>Инфекционная безопасность при оказании помощи пациентам с травмой</w:t>
      </w:r>
      <w:r>
        <w:rPr>
          <w:sz w:val="24"/>
          <w:szCs w:val="24"/>
        </w:rPr>
        <w:t>.</w:t>
      </w:r>
    </w:p>
    <w:p w:rsidR="00EE5A5E" w:rsidRPr="00EE5A5E" w:rsidRDefault="00EE5A5E" w:rsidP="00EE5A5E">
      <w:pPr>
        <w:numPr>
          <w:ilvl w:val="0"/>
          <w:numId w:val="24"/>
        </w:numPr>
        <w:spacing w:line="360" w:lineRule="auto"/>
        <w:jc w:val="both"/>
        <w:rPr>
          <w:sz w:val="24"/>
          <w:szCs w:val="24"/>
        </w:rPr>
      </w:pPr>
      <w:r w:rsidRPr="00EE5A5E">
        <w:rPr>
          <w:sz w:val="24"/>
          <w:szCs w:val="24"/>
        </w:rPr>
        <w:t>Особенности транспортировки и мониторирование состояния пациента при травмах</w:t>
      </w:r>
      <w:r>
        <w:rPr>
          <w:sz w:val="24"/>
          <w:szCs w:val="24"/>
        </w:rPr>
        <w:t>.</w:t>
      </w:r>
    </w:p>
    <w:p w:rsidR="00EE5A5E" w:rsidRPr="00EE5A5E" w:rsidRDefault="00EE5A5E" w:rsidP="00EE5A5E">
      <w:pPr>
        <w:numPr>
          <w:ilvl w:val="0"/>
          <w:numId w:val="24"/>
        </w:numPr>
        <w:spacing w:line="360" w:lineRule="auto"/>
        <w:jc w:val="both"/>
        <w:rPr>
          <w:sz w:val="24"/>
          <w:szCs w:val="24"/>
        </w:rPr>
      </w:pPr>
      <w:r w:rsidRPr="00EE5A5E">
        <w:rPr>
          <w:sz w:val="24"/>
          <w:szCs w:val="24"/>
        </w:rPr>
        <w:t>Этиология и классификация ожогов.</w:t>
      </w:r>
      <w:r>
        <w:rPr>
          <w:sz w:val="24"/>
          <w:szCs w:val="24"/>
        </w:rPr>
        <w:t xml:space="preserve"> </w:t>
      </w:r>
      <w:r w:rsidRPr="00EE5A5E">
        <w:rPr>
          <w:sz w:val="24"/>
          <w:szCs w:val="24"/>
        </w:rPr>
        <w:t>Определение площади и глубины термического поражения.</w:t>
      </w:r>
      <w:r>
        <w:rPr>
          <w:sz w:val="24"/>
          <w:szCs w:val="24"/>
        </w:rPr>
        <w:t xml:space="preserve"> </w:t>
      </w:r>
      <w:r w:rsidRPr="00EE5A5E">
        <w:rPr>
          <w:sz w:val="24"/>
          <w:szCs w:val="24"/>
        </w:rPr>
        <w:t>Возможные осложнения ожогов.</w:t>
      </w:r>
      <w:r>
        <w:rPr>
          <w:sz w:val="24"/>
          <w:szCs w:val="24"/>
        </w:rPr>
        <w:t xml:space="preserve"> </w:t>
      </w:r>
      <w:r w:rsidRPr="00EE5A5E">
        <w:rPr>
          <w:sz w:val="24"/>
          <w:szCs w:val="24"/>
        </w:rPr>
        <w:t>Оказание неотложной помощи.</w:t>
      </w:r>
      <w:r>
        <w:rPr>
          <w:sz w:val="24"/>
          <w:szCs w:val="24"/>
        </w:rPr>
        <w:t xml:space="preserve"> </w:t>
      </w:r>
      <w:r w:rsidRPr="00EE5A5E">
        <w:rPr>
          <w:sz w:val="24"/>
          <w:szCs w:val="24"/>
        </w:rPr>
        <w:t>Показания к госпитализации.</w:t>
      </w:r>
      <w:r>
        <w:rPr>
          <w:sz w:val="24"/>
          <w:szCs w:val="24"/>
        </w:rPr>
        <w:t xml:space="preserve"> </w:t>
      </w:r>
      <w:r w:rsidRPr="00EE5A5E">
        <w:rPr>
          <w:sz w:val="24"/>
          <w:szCs w:val="24"/>
        </w:rPr>
        <w:t>Лекарственные средства, применяемые на догоспитальном этапе при ожоговых ранах.</w:t>
      </w:r>
    </w:p>
    <w:p w:rsidR="00EE5A5E" w:rsidRPr="00EE5A5E" w:rsidRDefault="00EE5A5E" w:rsidP="00EE5A5E">
      <w:pPr>
        <w:numPr>
          <w:ilvl w:val="0"/>
          <w:numId w:val="24"/>
        </w:numPr>
        <w:spacing w:line="360" w:lineRule="auto"/>
        <w:jc w:val="both"/>
        <w:rPr>
          <w:sz w:val="24"/>
          <w:szCs w:val="24"/>
        </w:rPr>
      </w:pPr>
      <w:r w:rsidRPr="00EE5A5E">
        <w:rPr>
          <w:sz w:val="24"/>
          <w:szCs w:val="24"/>
        </w:rPr>
        <w:lastRenderedPageBreak/>
        <w:t>Холодовая травма: отморожение, общее охлаждение, их классификация.</w:t>
      </w:r>
      <w:r>
        <w:rPr>
          <w:sz w:val="24"/>
          <w:szCs w:val="24"/>
        </w:rPr>
        <w:t xml:space="preserve"> </w:t>
      </w:r>
      <w:r w:rsidRPr="00EE5A5E">
        <w:rPr>
          <w:sz w:val="24"/>
          <w:szCs w:val="24"/>
        </w:rPr>
        <w:t>Неотложная помощь на догоспитальном этапе.</w:t>
      </w:r>
      <w:r>
        <w:rPr>
          <w:sz w:val="24"/>
          <w:szCs w:val="24"/>
        </w:rPr>
        <w:t xml:space="preserve"> </w:t>
      </w:r>
      <w:r w:rsidRPr="00EE5A5E">
        <w:rPr>
          <w:sz w:val="24"/>
          <w:szCs w:val="24"/>
        </w:rPr>
        <w:t>Показания к госпитализации.</w:t>
      </w:r>
    </w:p>
    <w:p w:rsidR="00EE5A5E" w:rsidRPr="000C7981" w:rsidRDefault="00EE5A5E" w:rsidP="000C7981">
      <w:pPr>
        <w:numPr>
          <w:ilvl w:val="0"/>
          <w:numId w:val="24"/>
        </w:numPr>
        <w:spacing w:line="360" w:lineRule="auto"/>
        <w:jc w:val="both"/>
        <w:rPr>
          <w:sz w:val="24"/>
          <w:szCs w:val="24"/>
        </w:rPr>
      </w:pPr>
      <w:r w:rsidRPr="00EE5A5E">
        <w:rPr>
          <w:sz w:val="24"/>
          <w:szCs w:val="24"/>
        </w:rPr>
        <w:t>Электротр</w:t>
      </w:r>
      <w:r w:rsidR="000C7981">
        <w:rPr>
          <w:sz w:val="24"/>
          <w:szCs w:val="24"/>
        </w:rPr>
        <w:t>а</w:t>
      </w:r>
      <w:r w:rsidRPr="00EE5A5E">
        <w:rPr>
          <w:sz w:val="24"/>
          <w:szCs w:val="24"/>
        </w:rPr>
        <w:t>вма: воздействие электрическ</w:t>
      </w:r>
      <w:r>
        <w:rPr>
          <w:sz w:val="24"/>
          <w:szCs w:val="24"/>
        </w:rPr>
        <w:t>ого тока на биологические ткани, к</w:t>
      </w:r>
      <w:r w:rsidRPr="00EE5A5E">
        <w:rPr>
          <w:sz w:val="24"/>
          <w:szCs w:val="24"/>
        </w:rPr>
        <w:t>лассификация и клиническая картина</w:t>
      </w:r>
      <w:r w:rsidR="000C7981">
        <w:rPr>
          <w:sz w:val="24"/>
          <w:szCs w:val="24"/>
        </w:rPr>
        <w:t xml:space="preserve">, </w:t>
      </w:r>
      <w:r w:rsidRPr="000C7981">
        <w:rPr>
          <w:sz w:val="24"/>
          <w:szCs w:val="24"/>
        </w:rPr>
        <w:t>физикальное обследование пациента.</w:t>
      </w:r>
      <w:r w:rsidR="000C7981">
        <w:rPr>
          <w:sz w:val="24"/>
          <w:szCs w:val="24"/>
        </w:rPr>
        <w:t xml:space="preserve"> </w:t>
      </w:r>
      <w:r w:rsidRPr="000C7981">
        <w:rPr>
          <w:sz w:val="24"/>
          <w:szCs w:val="24"/>
        </w:rPr>
        <w:t>Алгоритм оказания неотложной помощи на догоспитальном этапе.</w:t>
      </w:r>
    </w:p>
    <w:p w:rsidR="00EE5A5E" w:rsidRPr="000C7981" w:rsidRDefault="00EE5A5E" w:rsidP="000C7981">
      <w:pPr>
        <w:numPr>
          <w:ilvl w:val="0"/>
          <w:numId w:val="24"/>
        </w:numPr>
        <w:spacing w:line="360" w:lineRule="auto"/>
        <w:jc w:val="both"/>
        <w:rPr>
          <w:sz w:val="24"/>
          <w:szCs w:val="24"/>
        </w:rPr>
      </w:pPr>
      <w:r w:rsidRPr="00EE5A5E">
        <w:rPr>
          <w:sz w:val="24"/>
          <w:szCs w:val="24"/>
        </w:rPr>
        <w:t>Утопл</w:t>
      </w:r>
      <w:r w:rsidR="000C7981">
        <w:rPr>
          <w:sz w:val="24"/>
          <w:szCs w:val="24"/>
        </w:rPr>
        <w:t>ение: виды, клиническая картина, алгоритм</w:t>
      </w:r>
      <w:r w:rsidRPr="000C7981">
        <w:rPr>
          <w:sz w:val="24"/>
          <w:szCs w:val="24"/>
        </w:rPr>
        <w:t xml:space="preserve"> оказания </w:t>
      </w:r>
      <w:r w:rsidR="000C7981">
        <w:rPr>
          <w:sz w:val="24"/>
          <w:szCs w:val="24"/>
        </w:rPr>
        <w:t>неотложной помощи</w:t>
      </w:r>
      <w:r w:rsidRPr="000C7981">
        <w:rPr>
          <w:sz w:val="24"/>
          <w:szCs w:val="24"/>
        </w:rPr>
        <w:t>.</w:t>
      </w:r>
    </w:p>
    <w:p w:rsidR="000C7981" w:rsidRDefault="000C7981" w:rsidP="00EE5A5E">
      <w:pPr>
        <w:numPr>
          <w:ilvl w:val="0"/>
          <w:numId w:val="2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Ст</w:t>
      </w:r>
      <w:r w:rsidRPr="00A01190">
        <w:rPr>
          <w:sz w:val="24"/>
          <w:szCs w:val="24"/>
        </w:rPr>
        <w:t>рангуляционн</w:t>
      </w:r>
      <w:r>
        <w:rPr>
          <w:sz w:val="24"/>
          <w:szCs w:val="24"/>
        </w:rPr>
        <w:t>ая</w:t>
      </w:r>
      <w:r w:rsidRPr="00A01190">
        <w:rPr>
          <w:sz w:val="24"/>
          <w:szCs w:val="24"/>
        </w:rPr>
        <w:t xml:space="preserve"> асфикси</w:t>
      </w:r>
      <w:r>
        <w:rPr>
          <w:sz w:val="24"/>
          <w:szCs w:val="24"/>
        </w:rPr>
        <w:t>я: виды, клиническая картина, алгоритм</w:t>
      </w:r>
      <w:r w:rsidRPr="000C7981">
        <w:rPr>
          <w:sz w:val="24"/>
          <w:szCs w:val="24"/>
        </w:rPr>
        <w:t xml:space="preserve"> оказания </w:t>
      </w:r>
      <w:r>
        <w:rPr>
          <w:sz w:val="24"/>
          <w:szCs w:val="24"/>
        </w:rPr>
        <w:t>неотложной помощи.</w:t>
      </w:r>
    </w:p>
    <w:p w:rsidR="00735A79" w:rsidRPr="000C7981" w:rsidRDefault="00EE5A5E" w:rsidP="000C7981">
      <w:pPr>
        <w:numPr>
          <w:ilvl w:val="0"/>
          <w:numId w:val="24"/>
        </w:numPr>
        <w:spacing w:line="360" w:lineRule="auto"/>
        <w:jc w:val="both"/>
        <w:rPr>
          <w:sz w:val="24"/>
          <w:szCs w:val="24"/>
        </w:rPr>
      </w:pPr>
      <w:r w:rsidRPr="00EE5A5E">
        <w:rPr>
          <w:sz w:val="24"/>
          <w:szCs w:val="24"/>
        </w:rPr>
        <w:t>Техника безопасности в оказании помощи пациентам при повреждающем воздействии физических факторов.</w:t>
      </w:r>
      <w:r w:rsidR="000C7981">
        <w:rPr>
          <w:sz w:val="24"/>
          <w:szCs w:val="24"/>
        </w:rPr>
        <w:t xml:space="preserve"> </w:t>
      </w:r>
      <w:r w:rsidRPr="000C7981">
        <w:rPr>
          <w:sz w:val="24"/>
          <w:szCs w:val="24"/>
        </w:rPr>
        <w:t>Часто встречающиеся ошибки.</w:t>
      </w:r>
    </w:p>
    <w:p w:rsidR="000C7981" w:rsidRPr="00146CE7" w:rsidRDefault="000C7981" w:rsidP="00146CE7">
      <w:pPr>
        <w:numPr>
          <w:ilvl w:val="0"/>
          <w:numId w:val="22"/>
        </w:numPr>
        <w:spacing w:line="360" w:lineRule="auto"/>
        <w:jc w:val="both"/>
        <w:rPr>
          <w:sz w:val="24"/>
          <w:szCs w:val="24"/>
        </w:rPr>
      </w:pPr>
      <w:r w:rsidRPr="000C7981">
        <w:rPr>
          <w:sz w:val="24"/>
          <w:szCs w:val="24"/>
        </w:rPr>
        <w:t xml:space="preserve">Кровотечения: этиология и классификация, клинические проявления, степени тяжести и осложнения. Способы определения величины кровопотери и способы временной остановки наружного кровотечения. Неотложная помощь при наружном артериальном и венозном кровотечении. Неотложная помощь при кровотечениях из ЖКТ. </w:t>
      </w:r>
      <w:r w:rsidR="00146CE7">
        <w:rPr>
          <w:sz w:val="24"/>
          <w:szCs w:val="24"/>
        </w:rPr>
        <w:t>Неотложная</w:t>
      </w:r>
      <w:r w:rsidR="00146CE7" w:rsidRPr="006C269A">
        <w:rPr>
          <w:sz w:val="24"/>
          <w:szCs w:val="24"/>
        </w:rPr>
        <w:t xml:space="preserve"> помощь при лёгочном кровотечении.</w:t>
      </w:r>
      <w:r w:rsidR="00146CE7">
        <w:rPr>
          <w:sz w:val="24"/>
          <w:szCs w:val="24"/>
        </w:rPr>
        <w:t xml:space="preserve"> </w:t>
      </w:r>
      <w:r w:rsidRPr="00146CE7">
        <w:rPr>
          <w:sz w:val="24"/>
          <w:szCs w:val="24"/>
        </w:rPr>
        <w:t xml:space="preserve">Неотложная помощь при внутреннем кровотечении. Особенности транспортировки и мониторирования состояния пациента. </w:t>
      </w:r>
    </w:p>
    <w:p w:rsidR="00735A79" w:rsidRPr="000C7981" w:rsidRDefault="000C7981" w:rsidP="000C7981">
      <w:pPr>
        <w:numPr>
          <w:ilvl w:val="0"/>
          <w:numId w:val="24"/>
        </w:numPr>
        <w:spacing w:line="360" w:lineRule="auto"/>
        <w:jc w:val="both"/>
        <w:rPr>
          <w:sz w:val="24"/>
          <w:szCs w:val="24"/>
        </w:rPr>
      </w:pPr>
      <w:r w:rsidRPr="000C7981">
        <w:rPr>
          <w:sz w:val="24"/>
          <w:szCs w:val="24"/>
        </w:rPr>
        <w:t>Острая кровопотеря и геморрагический шок: определение понятия, этиология, клинические стадии.</w:t>
      </w:r>
      <w:r>
        <w:rPr>
          <w:sz w:val="24"/>
          <w:szCs w:val="24"/>
        </w:rPr>
        <w:t xml:space="preserve"> </w:t>
      </w:r>
      <w:r w:rsidRPr="000C7981">
        <w:rPr>
          <w:sz w:val="24"/>
          <w:szCs w:val="24"/>
        </w:rPr>
        <w:t>Противошоковая терапия при острой кровопотере и геморрагическом шоке. Особенности транспортировки и мониторирование состояния пациента при кровопотере.</w:t>
      </w:r>
      <w:r>
        <w:rPr>
          <w:sz w:val="24"/>
          <w:szCs w:val="24"/>
        </w:rPr>
        <w:t xml:space="preserve"> </w:t>
      </w:r>
      <w:r w:rsidRPr="000C7981">
        <w:rPr>
          <w:sz w:val="24"/>
          <w:szCs w:val="24"/>
        </w:rPr>
        <w:t>Часто встречающиеся ошибки.</w:t>
      </w:r>
    </w:p>
    <w:p w:rsidR="00735A79" w:rsidRDefault="00735A79" w:rsidP="00146CE7">
      <w:pPr>
        <w:spacing w:line="360" w:lineRule="auto"/>
        <w:jc w:val="both"/>
        <w:rPr>
          <w:sz w:val="24"/>
          <w:szCs w:val="24"/>
        </w:rPr>
      </w:pPr>
    </w:p>
    <w:p w:rsidR="00146CE7" w:rsidRPr="00146CE7" w:rsidRDefault="00146CE7" w:rsidP="00146CE7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ПМ 5. </w:t>
      </w:r>
      <w:r w:rsidRPr="00146CE7">
        <w:rPr>
          <w:b/>
          <w:sz w:val="24"/>
          <w:szCs w:val="24"/>
        </w:rPr>
        <w:t>Оказание неотложной помощи при отравлениях</w:t>
      </w:r>
      <w:r>
        <w:rPr>
          <w:b/>
          <w:sz w:val="24"/>
          <w:szCs w:val="24"/>
        </w:rPr>
        <w:t>.</w:t>
      </w:r>
    </w:p>
    <w:p w:rsidR="00146CE7" w:rsidRPr="00146CE7" w:rsidRDefault="00146CE7" w:rsidP="00146CE7">
      <w:pPr>
        <w:numPr>
          <w:ilvl w:val="0"/>
          <w:numId w:val="26"/>
        </w:numPr>
        <w:spacing w:line="360" w:lineRule="auto"/>
        <w:jc w:val="both"/>
        <w:rPr>
          <w:sz w:val="24"/>
          <w:szCs w:val="24"/>
        </w:rPr>
      </w:pPr>
      <w:r w:rsidRPr="00146CE7">
        <w:rPr>
          <w:sz w:val="24"/>
          <w:szCs w:val="24"/>
        </w:rPr>
        <w:t xml:space="preserve">Определение понятий и классификация ядов и отравлений. Пути поступления </w:t>
      </w:r>
      <w:r w:rsidR="009F69B0">
        <w:rPr>
          <w:sz w:val="24"/>
          <w:szCs w:val="24"/>
        </w:rPr>
        <w:t xml:space="preserve">и выведения </w:t>
      </w:r>
      <w:r w:rsidRPr="00146CE7">
        <w:rPr>
          <w:sz w:val="24"/>
          <w:szCs w:val="24"/>
        </w:rPr>
        <w:t>ядов.</w:t>
      </w:r>
    </w:p>
    <w:p w:rsidR="00146CE7" w:rsidRPr="00146CE7" w:rsidRDefault="00146CE7" w:rsidP="00146CE7">
      <w:pPr>
        <w:numPr>
          <w:ilvl w:val="0"/>
          <w:numId w:val="2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Синдромы </w:t>
      </w:r>
      <w:r w:rsidRPr="00146CE7">
        <w:rPr>
          <w:sz w:val="24"/>
          <w:szCs w:val="24"/>
        </w:rPr>
        <w:t>токсического поражения органов и систем.</w:t>
      </w:r>
    </w:p>
    <w:p w:rsidR="00146CE7" w:rsidRPr="009F69B0" w:rsidRDefault="00146CE7" w:rsidP="009F69B0">
      <w:pPr>
        <w:numPr>
          <w:ilvl w:val="0"/>
          <w:numId w:val="26"/>
        </w:numPr>
        <w:spacing w:line="360" w:lineRule="auto"/>
        <w:jc w:val="both"/>
        <w:rPr>
          <w:sz w:val="24"/>
          <w:szCs w:val="24"/>
        </w:rPr>
      </w:pPr>
      <w:r w:rsidRPr="00146CE7">
        <w:rPr>
          <w:sz w:val="24"/>
          <w:szCs w:val="24"/>
        </w:rPr>
        <w:t>Диагностика острых отравлений на догоспитальном этапе</w:t>
      </w:r>
      <w:r w:rsidR="009F69B0">
        <w:rPr>
          <w:sz w:val="24"/>
          <w:szCs w:val="24"/>
        </w:rPr>
        <w:t>, м</w:t>
      </w:r>
      <w:r w:rsidR="009F69B0" w:rsidRPr="00146CE7">
        <w:rPr>
          <w:sz w:val="24"/>
          <w:szCs w:val="24"/>
        </w:rPr>
        <w:t>етоды</w:t>
      </w:r>
      <w:r w:rsidR="009F69B0">
        <w:rPr>
          <w:sz w:val="24"/>
          <w:szCs w:val="24"/>
        </w:rPr>
        <w:t xml:space="preserve"> </w:t>
      </w:r>
      <w:proofErr w:type="gramStart"/>
      <w:r w:rsidR="009F69B0">
        <w:rPr>
          <w:sz w:val="24"/>
          <w:szCs w:val="24"/>
        </w:rPr>
        <w:t>экспресс-диагностики</w:t>
      </w:r>
      <w:proofErr w:type="gramEnd"/>
      <w:r w:rsidR="009F69B0" w:rsidRPr="00146CE7">
        <w:rPr>
          <w:sz w:val="24"/>
          <w:szCs w:val="24"/>
        </w:rPr>
        <w:t xml:space="preserve">. </w:t>
      </w:r>
      <w:r w:rsidRPr="009F69B0">
        <w:rPr>
          <w:sz w:val="24"/>
          <w:szCs w:val="24"/>
        </w:rPr>
        <w:t>Особенности обследования пациентов при токсических поражениях.</w:t>
      </w:r>
    </w:p>
    <w:p w:rsidR="00146CE7" w:rsidRPr="00146CE7" w:rsidRDefault="00146CE7" w:rsidP="00146CE7">
      <w:pPr>
        <w:numPr>
          <w:ilvl w:val="0"/>
          <w:numId w:val="26"/>
        </w:numPr>
        <w:spacing w:line="360" w:lineRule="auto"/>
        <w:jc w:val="both"/>
        <w:rPr>
          <w:sz w:val="24"/>
          <w:szCs w:val="24"/>
        </w:rPr>
      </w:pPr>
      <w:r w:rsidRPr="00146CE7">
        <w:rPr>
          <w:sz w:val="24"/>
          <w:szCs w:val="24"/>
        </w:rPr>
        <w:t>Дифференциальная диагностика на догоспитальном этапе.</w:t>
      </w:r>
    </w:p>
    <w:p w:rsidR="00146CE7" w:rsidRPr="00146CE7" w:rsidRDefault="00146CE7" w:rsidP="00146CE7">
      <w:pPr>
        <w:numPr>
          <w:ilvl w:val="0"/>
          <w:numId w:val="26"/>
        </w:numPr>
        <w:spacing w:line="360" w:lineRule="auto"/>
        <w:jc w:val="both"/>
        <w:rPr>
          <w:sz w:val="24"/>
          <w:szCs w:val="24"/>
        </w:rPr>
      </w:pPr>
      <w:r w:rsidRPr="00146CE7">
        <w:rPr>
          <w:sz w:val="24"/>
          <w:szCs w:val="24"/>
        </w:rPr>
        <w:t>Принципы оказания помощи при острых отравлениях.</w:t>
      </w:r>
    </w:p>
    <w:p w:rsidR="00146CE7" w:rsidRPr="00146CE7" w:rsidRDefault="00146CE7" w:rsidP="00146CE7">
      <w:pPr>
        <w:numPr>
          <w:ilvl w:val="0"/>
          <w:numId w:val="26"/>
        </w:numPr>
        <w:spacing w:line="360" w:lineRule="auto"/>
        <w:jc w:val="both"/>
        <w:rPr>
          <w:sz w:val="24"/>
          <w:szCs w:val="24"/>
        </w:rPr>
      </w:pPr>
      <w:r w:rsidRPr="00146CE7">
        <w:rPr>
          <w:sz w:val="24"/>
          <w:szCs w:val="24"/>
        </w:rPr>
        <w:t xml:space="preserve">Методы естественной и искусственной детоксикации при воздействии токсических веществ, антидотная терапия.  </w:t>
      </w:r>
    </w:p>
    <w:p w:rsidR="00146CE7" w:rsidRPr="00146CE7" w:rsidRDefault="00146CE7" w:rsidP="00146CE7">
      <w:pPr>
        <w:numPr>
          <w:ilvl w:val="0"/>
          <w:numId w:val="26"/>
        </w:numPr>
        <w:spacing w:line="360" w:lineRule="auto"/>
        <w:jc w:val="both"/>
        <w:rPr>
          <w:sz w:val="24"/>
          <w:szCs w:val="24"/>
        </w:rPr>
      </w:pPr>
      <w:r w:rsidRPr="00146CE7">
        <w:rPr>
          <w:sz w:val="24"/>
          <w:szCs w:val="24"/>
        </w:rPr>
        <w:t>Неотложная помощь на догоспитальном этапе. Показания к госпитализации.</w:t>
      </w:r>
    </w:p>
    <w:p w:rsidR="00735A79" w:rsidRDefault="00146CE7" w:rsidP="00146CE7">
      <w:pPr>
        <w:numPr>
          <w:ilvl w:val="0"/>
          <w:numId w:val="26"/>
        </w:numPr>
        <w:spacing w:line="360" w:lineRule="auto"/>
        <w:jc w:val="both"/>
        <w:rPr>
          <w:sz w:val="24"/>
          <w:szCs w:val="24"/>
        </w:rPr>
      </w:pPr>
      <w:r w:rsidRPr="00146CE7">
        <w:rPr>
          <w:sz w:val="24"/>
          <w:szCs w:val="24"/>
        </w:rPr>
        <w:t xml:space="preserve">Клиническая картина и неотложная помощь при некоторых частных отравлениях: уксусной кислотой, алкоголем и его суррогатами, метанолом, </w:t>
      </w:r>
      <w:r w:rsidR="009F69B0">
        <w:rPr>
          <w:sz w:val="24"/>
          <w:szCs w:val="24"/>
        </w:rPr>
        <w:t xml:space="preserve">угарным газом, </w:t>
      </w:r>
      <w:r w:rsidRPr="00146CE7">
        <w:rPr>
          <w:sz w:val="24"/>
          <w:szCs w:val="24"/>
        </w:rPr>
        <w:t>ФОС.</w:t>
      </w:r>
    </w:p>
    <w:p w:rsidR="00735A79" w:rsidRDefault="00735A79" w:rsidP="009F69B0">
      <w:pPr>
        <w:spacing w:line="360" w:lineRule="auto"/>
        <w:jc w:val="both"/>
        <w:rPr>
          <w:sz w:val="24"/>
          <w:szCs w:val="24"/>
        </w:rPr>
      </w:pPr>
    </w:p>
    <w:p w:rsidR="000D7018" w:rsidRDefault="000D7018" w:rsidP="009F69B0">
      <w:pPr>
        <w:spacing w:line="360" w:lineRule="auto"/>
        <w:jc w:val="both"/>
        <w:rPr>
          <w:b/>
          <w:sz w:val="24"/>
          <w:szCs w:val="24"/>
        </w:rPr>
      </w:pPr>
    </w:p>
    <w:p w:rsidR="009F69B0" w:rsidRPr="009F69B0" w:rsidRDefault="009F69B0" w:rsidP="009F69B0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Раздел ПМ 6. </w:t>
      </w:r>
      <w:r w:rsidRPr="009F69B0">
        <w:rPr>
          <w:b/>
          <w:sz w:val="24"/>
          <w:szCs w:val="24"/>
        </w:rPr>
        <w:t>Оказание неотложной помощи в акушерстве и гинекологии</w:t>
      </w:r>
      <w:r>
        <w:rPr>
          <w:b/>
          <w:sz w:val="24"/>
          <w:szCs w:val="24"/>
        </w:rPr>
        <w:t>.</w:t>
      </w:r>
    </w:p>
    <w:p w:rsidR="00704C93" w:rsidRPr="009F69B0" w:rsidRDefault="009F69B0" w:rsidP="009F69B0">
      <w:pPr>
        <w:numPr>
          <w:ilvl w:val="0"/>
          <w:numId w:val="27"/>
        </w:numPr>
        <w:spacing w:line="360" w:lineRule="auto"/>
        <w:jc w:val="both"/>
        <w:rPr>
          <w:sz w:val="24"/>
          <w:szCs w:val="24"/>
        </w:rPr>
      </w:pPr>
      <w:r w:rsidRPr="009F69B0">
        <w:rPr>
          <w:sz w:val="24"/>
          <w:szCs w:val="24"/>
        </w:rPr>
        <w:t>Роды вне стационара</w:t>
      </w:r>
      <w:r>
        <w:rPr>
          <w:sz w:val="24"/>
          <w:szCs w:val="24"/>
        </w:rPr>
        <w:t>: причины, классификация родов, особенности</w:t>
      </w:r>
      <w:r w:rsidRPr="009F69B0">
        <w:rPr>
          <w:sz w:val="24"/>
          <w:szCs w:val="24"/>
        </w:rPr>
        <w:t xml:space="preserve"> ведения родов</w:t>
      </w:r>
      <w:r>
        <w:rPr>
          <w:sz w:val="24"/>
          <w:szCs w:val="24"/>
        </w:rPr>
        <w:t>,</w:t>
      </w:r>
      <w:r w:rsidRPr="009F69B0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9F69B0">
        <w:rPr>
          <w:sz w:val="24"/>
          <w:szCs w:val="24"/>
        </w:rPr>
        <w:t>озможные осложнения</w:t>
      </w:r>
      <w:r>
        <w:rPr>
          <w:sz w:val="24"/>
          <w:szCs w:val="24"/>
        </w:rPr>
        <w:t xml:space="preserve">, </w:t>
      </w:r>
      <w:r w:rsidRPr="009F69B0">
        <w:rPr>
          <w:sz w:val="24"/>
          <w:szCs w:val="24"/>
        </w:rPr>
        <w:t>о</w:t>
      </w:r>
      <w:r>
        <w:rPr>
          <w:sz w:val="24"/>
          <w:szCs w:val="24"/>
        </w:rPr>
        <w:t>ценка жизнеспособности</w:t>
      </w:r>
      <w:r w:rsidRPr="009F69B0">
        <w:rPr>
          <w:sz w:val="24"/>
          <w:szCs w:val="24"/>
        </w:rPr>
        <w:t xml:space="preserve"> плода.</w:t>
      </w:r>
      <w:r>
        <w:rPr>
          <w:sz w:val="24"/>
          <w:szCs w:val="24"/>
        </w:rPr>
        <w:t xml:space="preserve"> Тактика</w:t>
      </w:r>
      <w:r w:rsidRPr="009F69B0">
        <w:rPr>
          <w:sz w:val="24"/>
          <w:szCs w:val="24"/>
        </w:rPr>
        <w:t xml:space="preserve"> и алгоритм принятия родов вне лечебного учреждения.</w:t>
      </w:r>
      <w:r>
        <w:rPr>
          <w:sz w:val="24"/>
          <w:szCs w:val="24"/>
        </w:rPr>
        <w:t xml:space="preserve"> </w:t>
      </w:r>
      <w:r w:rsidRPr="009F69B0">
        <w:rPr>
          <w:sz w:val="24"/>
          <w:szCs w:val="24"/>
        </w:rPr>
        <w:t>Особенности тр</w:t>
      </w:r>
      <w:r>
        <w:rPr>
          <w:sz w:val="24"/>
          <w:szCs w:val="24"/>
        </w:rPr>
        <w:t>анспортировки и мониторирования</w:t>
      </w:r>
      <w:r w:rsidRPr="009F69B0">
        <w:rPr>
          <w:sz w:val="24"/>
          <w:szCs w:val="24"/>
        </w:rPr>
        <w:t xml:space="preserve"> состояния пациента.</w:t>
      </w:r>
      <w:r>
        <w:rPr>
          <w:sz w:val="24"/>
          <w:szCs w:val="24"/>
        </w:rPr>
        <w:t xml:space="preserve"> </w:t>
      </w:r>
      <w:r w:rsidRPr="009F69B0">
        <w:rPr>
          <w:sz w:val="24"/>
          <w:szCs w:val="24"/>
        </w:rPr>
        <w:t>Часто встречающиеся ошибки.</w:t>
      </w:r>
    </w:p>
    <w:p w:rsidR="009F69B0" w:rsidRPr="009F69B0" w:rsidRDefault="009F69B0" w:rsidP="009F69B0">
      <w:pPr>
        <w:numPr>
          <w:ilvl w:val="0"/>
          <w:numId w:val="2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Pr="009F69B0">
        <w:rPr>
          <w:sz w:val="24"/>
          <w:szCs w:val="24"/>
        </w:rPr>
        <w:t>кушерски</w:t>
      </w:r>
      <w:r>
        <w:rPr>
          <w:sz w:val="24"/>
          <w:szCs w:val="24"/>
        </w:rPr>
        <w:t>е кровотечения:</w:t>
      </w:r>
      <w:r w:rsidRPr="009F69B0">
        <w:rPr>
          <w:sz w:val="24"/>
          <w:szCs w:val="24"/>
        </w:rPr>
        <w:t xml:space="preserve"> </w:t>
      </w:r>
      <w:r>
        <w:rPr>
          <w:sz w:val="24"/>
          <w:szCs w:val="24"/>
        </w:rPr>
        <w:t>классификация, причины</w:t>
      </w:r>
      <w:r w:rsidRPr="009F69B0">
        <w:rPr>
          <w:sz w:val="24"/>
          <w:szCs w:val="24"/>
        </w:rPr>
        <w:t xml:space="preserve"> и клиническая картина.</w:t>
      </w:r>
      <w:r>
        <w:rPr>
          <w:sz w:val="24"/>
          <w:szCs w:val="24"/>
        </w:rPr>
        <w:t xml:space="preserve"> </w:t>
      </w:r>
      <w:r w:rsidRPr="009F69B0">
        <w:rPr>
          <w:sz w:val="24"/>
          <w:szCs w:val="24"/>
        </w:rPr>
        <w:t>Дисфункциональные маточные кровотечения.</w:t>
      </w:r>
      <w:r>
        <w:rPr>
          <w:sz w:val="24"/>
          <w:szCs w:val="24"/>
        </w:rPr>
        <w:t xml:space="preserve"> Осложнения кровотечений. </w:t>
      </w:r>
      <w:r w:rsidRPr="009F69B0">
        <w:rPr>
          <w:sz w:val="24"/>
          <w:szCs w:val="24"/>
        </w:rPr>
        <w:t>Тактика и алгоритм оказания неотложной помощи на догоспитальном этапе</w:t>
      </w:r>
      <w:r>
        <w:rPr>
          <w:sz w:val="24"/>
          <w:szCs w:val="24"/>
        </w:rPr>
        <w:t>. О</w:t>
      </w:r>
      <w:r w:rsidRPr="009F69B0">
        <w:rPr>
          <w:sz w:val="24"/>
          <w:szCs w:val="24"/>
        </w:rPr>
        <w:t>собенности транспортировки и</w:t>
      </w:r>
      <w:r>
        <w:rPr>
          <w:sz w:val="24"/>
          <w:szCs w:val="24"/>
        </w:rPr>
        <w:t xml:space="preserve"> мониторирования</w:t>
      </w:r>
      <w:r w:rsidRPr="009F69B0">
        <w:rPr>
          <w:sz w:val="24"/>
          <w:szCs w:val="24"/>
        </w:rPr>
        <w:t xml:space="preserve"> состояния пациентки.</w:t>
      </w:r>
      <w:r>
        <w:rPr>
          <w:sz w:val="24"/>
          <w:szCs w:val="24"/>
        </w:rPr>
        <w:t xml:space="preserve"> </w:t>
      </w:r>
      <w:r w:rsidRPr="009F69B0">
        <w:rPr>
          <w:sz w:val="24"/>
          <w:szCs w:val="24"/>
        </w:rPr>
        <w:t>Часто встречающиеся ошибки.</w:t>
      </w:r>
    </w:p>
    <w:p w:rsidR="007879B5" w:rsidRDefault="007879B5" w:rsidP="007879B5">
      <w:pPr>
        <w:numPr>
          <w:ilvl w:val="0"/>
          <w:numId w:val="2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Токсикозы I и</w:t>
      </w:r>
      <w:r w:rsidR="009F69B0" w:rsidRPr="009F69B0">
        <w:rPr>
          <w:sz w:val="24"/>
          <w:szCs w:val="24"/>
        </w:rPr>
        <w:t xml:space="preserve"> II половины беременности</w:t>
      </w:r>
      <w:r>
        <w:rPr>
          <w:sz w:val="24"/>
          <w:szCs w:val="24"/>
        </w:rPr>
        <w:t>: т</w:t>
      </w:r>
      <w:r w:rsidR="009F69B0" w:rsidRPr="007879B5">
        <w:rPr>
          <w:sz w:val="24"/>
          <w:szCs w:val="24"/>
        </w:rPr>
        <w:t>актика и алгоритм оказания неотложной помощи на догоспитальном этапе</w:t>
      </w:r>
      <w:r>
        <w:rPr>
          <w:sz w:val="24"/>
          <w:szCs w:val="24"/>
        </w:rPr>
        <w:t>. О</w:t>
      </w:r>
      <w:r w:rsidRPr="009F69B0">
        <w:rPr>
          <w:sz w:val="24"/>
          <w:szCs w:val="24"/>
        </w:rPr>
        <w:t>собенности транспортировки и</w:t>
      </w:r>
      <w:r>
        <w:rPr>
          <w:sz w:val="24"/>
          <w:szCs w:val="24"/>
        </w:rPr>
        <w:t xml:space="preserve"> мониторирования</w:t>
      </w:r>
      <w:r w:rsidRPr="009F69B0">
        <w:rPr>
          <w:sz w:val="24"/>
          <w:szCs w:val="24"/>
        </w:rPr>
        <w:t xml:space="preserve"> состояния пациентки.</w:t>
      </w:r>
      <w:r>
        <w:rPr>
          <w:sz w:val="24"/>
          <w:szCs w:val="24"/>
        </w:rPr>
        <w:t xml:space="preserve"> </w:t>
      </w:r>
      <w:r w:rsidRPr="009F69B0">
        <w:rPr>
          <w:sz w:val="24"/>
          <w:szCs w:val="24"/>
        </w:rPr>
        <w:t>Часто встречающиеся ошибки.</w:t>
      </w:r>
    </w:p>
    <w:p w:rsidR="007879B5" w:rsidRPr="007879B5" w:rsidRDefault="007879B5" w:rsidP="007879B5">
      <w:pPr>
        <w:numPr>
          <w:ilvl w:val="0"/>
          <w:numId w:val="27"/>
        </w:numPr>
        <w:spacing w:line="360" w:lineRule="auto"/>
        <w:jc w:val="both"/>
        <w:rPr>
          <w:sz w:val="24"/>
          <w:szCs w:val="24"/>
        </w:rPr>
      </w:pPr>
      <w:r w:rsidRPr="007879B5">
        <w:rPr>
          <w:sz w:val="24"/>
          <w:szCs w:val="24"/>
        </w:rPr>
        <w:t>«Острый живот» в гинекологии: причины, клинические проявления, осложнения</w:t>
      </w:r>
      <w:r>
        <w:rPr>
          <w:sz w:val="24"/>
          <w:szCs w:val="24"/>
        </w:rPr>
        <w:t xml:space="preserve">. </w:t>
      </w:r>
      <w:r w:rsidRPr="007879B5">
        <w:rPr>
          <w:sz w:val="24"/>
          <w:szCs w:val="24"/>
        </w:rPr>
        <w:t>Акушерский перитонит</w:t>
      </w:r>
      <w:r>
        <w:rPr>
          <w:sz w:val="24"/>
          <w:szCs w:val="24"/>
        </w:rPr>
        <w:t xml:space="preserve">. </w:t>
      </w:r>
      <w:r w:rsidRPr="007879B5">
        <w:rPr>
          <w:sz w:val="24"/>
          <w:szCs w:val="24"/>
        </w:rPr>
        <w:t>Перекрут ножки опухоли яичника</w:t>
      </w:r>
      <w:r>
        <w:rPr>
          <w:sz w:val="24"/>
          <w:szCs w:val="24"/>
        </w:rPr>
        <w:t xml:space="preserve">. </w:t>
      </w:r>
      <w:r w:rsidRPr="007879B5">
        <w:rPr>
          <w:sz w:val="24"/>
          <w:szCs w:val="24"/>
        </w:rPr>
        <w:t>Нарушения питания узла миомы матки</w:t>
      </w:r>
      <w:r>
        <w:rPr>
          <w:sz w:val="24"/>
          <w:szCs w:val="24"/>
        </w:rPr>
        <w:t xml:space="preserve">. </w:t>
      </w:r>
      <w:r w:rsidRPr="007879B5">
        <w:rPr>
          <w:sz w:val="24"/>
          <w:szCs w:val="24"/>
        </w:rPr>
        <w:t>Тактика и алгоритм оказания неотложной помощи на догоспитальном этапе</w:t>
      </w:r>
      <w:r>
        <w:rPr>
          <w:sz w:val="24"/>
          <w:szCs w:val="24"/>
        </w:rPr>
        <w:t>.</w:t>
      </w:r>
      <w:r w:rsidRPr="007879B5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9F69B0">
        <w:rPr>
          <w:sz w:val="24"/>
          <w:szCs w:val="24"/>
        </w:rPr>
        <w:t>собенности транспортировки и</w:t>
      </w:r>
      <w:r>
        <w:rPr>
          <w:sz w:val="24"/>
          <w:szCs w:val="24"/>
        </w:rPr>
        <w:t xml:space="preserve"> мониторирования</w:t>
      </w:r>
      <w:r w:rsidRPr="009F69B0">
        <w:rPr>
          <w:sz w:val="24"/>
          <w:szCs w:val="24"/>
        </w:rPr>
        <w:t xml:space="preserve"> состояния пациентки.</w:t>
      </w:r>
    </w:p>
    <w:p w:rsidR="009F69B0" w:rsidRDefault="009F69B0" w:rsidP="007879B5">
      <w:pPr>
        <w:spacing w:line="360" w:lineRule="auto"/>
        <w:jc w:val="both"/>
        <w:rPr>
          <w:sz w:val="24"/>
          <w:szCs w:val="24"/>
        </w:rPr>
      </w:pPr>
    </w:p>
    <w:p w:rsidR="007879B5" w:rsidRPr="007879B5" w:rsidRDefault="007879B5" w:rsidP="007879B5">
      <w:pPr>
        <w:spacing w:line="360" w:lineRule="auto"/>
        <w:jc w:val="both"/>
        <w:rPr>
          <w:b/>
          <w:sz w:val="24"/>
          <w:szCs w:val="24"/>
        </w:rPr>
      </w:pPr>
      <w:r w:rsidRPr="007879B5">
        <w:rPr>
          <w:b/>
          <w:sz w:val="24"/>
          <w:szCs w:val="24"/>
        </w:rPr>
        <w:t>Раздел ПМ 7. Оказание неотложной помощи детям</w:t>
      </w:r>
      <w:r>
        <w:rPr>
          <w:b/>
          <w:sz w:val="24"/>
          <w:szCs w:val="24"/>
        </w:rPr>
        <w:t>.</w:t>
      </w:r>
    </w:p>
    <w:p w:rsidR="009F69B0" w:rsidRPr="009338B6" w:rsidRDefault="007879B5" w:rsidP="009338B6">
      <w:pPr>
        <w:numPr>
          <w:ilvl w:val="0"/>
          <w:numId w:val="29"/>
        </w:numPr>
        <w:spacing w:line="360" w:lineRule="auto"/>
        <w:jc w:val="both"/>
        <w:rPr>
          <w:sz w:val="24"/>
          <w:szCs w:val="24"/>
        </w:rPr>
      </w:pPr>
      <w:r w:rsidRPr="007879B5">
        <w:rPr>
          <w:sz w:val="24"/>
          <w:szCs w:val="24"/>
        </w:rPr>
        <w:t>Особенности тактики при ока</w:t>
      </w:r>
      <w:r>
        <w:rPr>
          <w:sz w:val="24"/>
          <w:szCs w:val="24"/>
        </w:rPr>
        <w:t>зании неотложной помощи детям: д</w:t>
      </w:r>
      <w:r w:rsidRPr="007879B5">
        <w:rPr>
          <w:sz w:val="24"/>
          <w:szCs w:val="24"/>
        </w:rPr>
        <w:t>иагностика неотложных состояний</w:t>
      </w:r>
      <w:r>
        <w:rPr>
          <w:sz w:val="24"/>
          <w:szCs w:val="24"/>
        </w:rPr>
        <w:t>, о</w:t>
      </w:r>
      <w:r w:rsidRPr="007879B5">
        <w:rPr>
          <w:sz w:val="24"/>
          <w:szCs w:val="24"/>
        </w:rPr>
        <w:t>собенности сбора анамнеза и физикального обследования, исследования нервной системы, болевого синдрома</w:t>
      </w:r>
      <w:r>
        <w:rPr>
          <w:sz w:val="24"/>
          <w:szCs w:val="24"/>
        </w:rPr>
        <w:t xml:space="preserve">. </w:t>
      </w:r>
      <w:r w:rsidRPr="007879B5">
        <w:rPr>
          <w:sz w:val="24"/>
          <w:szCs w:val="24"/>
        </w:rPr>
        <w:t>Пути введения, дозы лекарс</w:t>
      </w:r>
      <w:r w:rsidR="009338B6">
        <w:rPr>
          <w:sz w:val="24"/>
          <w:szCs w:val="24"/>
        </w:rPr>
        <w:t>твенных препаратов, применяемых</w:t>
      </w:r>
      <w:r w:rsidRPr="007879B5">
        <w:rPr>
          <w:sz w:val="24"/>
          <w:szCs w:val="24"/>
        </w:rPr>
        <w:t xml:space="preserve"> детям р</w:t>
      </w:r>
      <w:r w:rsidR="009338B6">
        <w:rPr>
          <w:sz w:val="24"/>
          <w:szCs w:val="24"/>
        </w:rPr>
        <w:t xml:space="preserve">азного возраста при неотложных </w:t>
      </w:r>
      <w:r w:rsidRPr="007879B5">
        <w:rPr>
          <w:sz w:val="24"/>
          <w:szCs w:val="24"/>
        </w:rPr>
        <w:t>состояниях на догоспитальном этапе</w:t>
      </w:r>
      <w:r w:rsidR="009338B6">
        <w:rPr>
          <w:sz w:val="24"/>
          <w:szCs w:val="24"/>
        </w:rPr>
        <w:t xml:space="preserve">. Инфузионная терапия детей разного возраста </w:t>
      </w:r>
      <w:r w:rsidRPr="009338B6">
        <w:rPr>
          <w:sz w:val="24"/>
          <w:szCs w:val="24"/>
        </w:rPr>
        <w:t>при неотложных состояниях.</w:t>
      </w:r>
      <w:r w:rsidR="009338B6">
        <w:rPr>
          <w:sz w:val="24"/>
          <w:szCs w:val="24"/>
        </w:rPr>
        <w:t xml:space="preserve"> </w:t>
      </w:r>
      <w:r w:rsidRPr="009338B6">
        <w:rPr>
          <w:sz w:val="24"/>
          <w:szCs w:val="24"/>
        </w:rPr>
        <w:t>Критерии эффективности оказываемой помощи</w:t>
      </w:r>
      <w:r w:rsidR="009338B6">
        <w:rPr>
          <w:sz w:val="24"/>
          <w:szCs w:val="24"/>
        </w:rPr>
        <w:t xml:space="preserve">. </w:t>
      </w:r>
      <w:r w:rsidRPr="009338B6">
        <w:rPr>
          <w:sz w:val="24"/>
          <w:szCs w:val="24"/>
        </w:rPr>
        <w:t>Ошибки при оказании неотложной помощи детям</w:t>
      </w:r>
      <w:r w:rsidR="009338B6">
        <w:rPr>
          <w:sz w:val="24"/>
          <w:szCs w:val="24"/>
        </w:rPr>
        <w:t xml:space="preserve">. </w:t>
      </w:r>
      <w:r w:rsidRPr="009338B6">
        <w:rPr>
          <w:sz w:val="24"/>
          <w:szCs w:val="24"/>
        </w:rPr>
        <w:t>Неотложная помощь при основных патологических состояниях у детей</w:t>
      </w:r>
      <w:r w:rsidR="009338B6">
        <w:rPr>
          <w:sz w:val="24"/>
          <w:szCs w:val="24"/>
        </w:rPr>
        <w:t>.</w:t>
      </w:r>
    </w:p>
    <w:p w:rsidR="009338B6" w:rsidRPr="009338B6" w:rsidRDefault="009338B6" w:rsidP="009338B6">
      <w:pPr>
        <w:numPr>
          <w:ilvl w:val="0"/>
          <w:numId w:val="29"/>
        </w:numPr>
        <w:spacing w:line="360" w:lineRule="auto"/>
        <w:jc w:val="both"/>
        <w:rPr>
          <w:sz w:val="24"/>
          <w:szCs w:val="24"/>
        </w:rPr>
      </w:pPr>
      <w:r w:rsidRPr="009338B6">
        <w:rPr>
          <w:sz w:val="24"/>
          <w:szCs w:val="24"/>
        </w:rPr>
        <w:t>ОДН у детей: причины, виды, характ</w:t>
      </w:r>
      <w:r>
        <w:rPr>
          <w:sz w:val="24"/>
          <w:szCs w:val="24"/>
        </w:rPr>
        <w:t xml:space="preserve">ерные признаки, степени тяжести, </w:t>
      </w:r>
      <w:r w:rsidRPr="009338B6">
        <w:rPr>
          <w:sz w:val="24"/>
          <w:szCs w:val="24"/>
        </w:rPr>
        <w:t>критерии диагностики.</w:t>
      </w:r>
      <w:r>
        <w:rPr>
          <w:sz w:val="24"/>
          <w:szCs w:val="24"/>
        </w:rPr>
        <w:t xml:space="preserve"> </w:t>
      </w:r>
      <w:r w:rsidRPr="009338B6">
        <w:rPr>
          <w:sz w:val="24"/>
          <w:szCs w:val="24"/>
        </w:rPr>
        <w:t>ОДН при пневмонии, стенозах гортани, клинические симптомы, критерии диагностики, дифференциальный диагноз.</w:t>
      </w:r>
      <w:r>
        <w:rPr>
          <w:sz w:val="24"/>
          <w:szCs w:val="24"/>
        </w:rPr>
        <w:t xml:space="preserve"> </w:t>
      </w:r>
      <w:r w:rsidRPr="009338B6">
        <w:rPr>
          <w:sz w:val="24"/>
          <w:szCs w:val="24"/>
        </w:rPr>
        <w:t>Алгоритм оказания неотложных мероприятий, лекарственные препараты для оказания неотложной помощи: способы применения, подбор доз и осложнения терапии.</w:t>
      </w:r>
      <w:r>
        <w:rPr>
          <w:sz w:val="24"/>
          <w:szCs w:val="24"/>
        </w:rPr>
        <w:t xml:space="preserve"> </w:t>
      </w:r>
      <w:r w:rsidRPr="009338B6">
        <w:rPr>
          <w:sz w:val="24"/>
          <w:szCs w:val="24"/>
        </w:rPr>
        <w:t>Показания к госпитализации, особенности транспортировки. Рекомендации негоспитализированным пациентам.</w:t>
      </w:r>
    </w:p>
    <w:p w:rsidR="007879B5" w:rsidRPr="009338B6" w:rsidRDefault="009338B6" w:rsidP="009338B6">
      <w:pPr>
        <w:numPr>
          <w:ilvl w:val="0"/>
          <w:numId w:val="2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9338B6">
        <w:rPr>
          <w:sz w:val="24"/>
          <w:szCs w:val="24"/>
        </w:rPr>
        <w:t>стры</w:t>
      </w:r>
      <w:r>
        <w:rPr>
          <w:sz w:val="24"/>
          <w:szCs w:val="24"/>
        </w:rPr>
        <w:t>е</w:t>
      </w:r>
      <w:r w:rsidRPr="009338B6">
        <w:rPr>
          <w:sz w:val="24"/>
          <w:szCs w:val="24"/>
        </w:rPr>
        <w:t xml:space="preserve"> аллергоз</w:t>
      </w:r>
      <w:r>
        <w:rPr>
          <w:sz w:val="24"/>
          <w:szCs w:val="24"/>
        </w:rPr>
        <w:t>ы</w:t>
      </w:r>
      <w:r w:rsidRPr="009338B6">
        <w:rPr>
          <w:sz w:val="24"/>
          <w:szCs w:val="24"/>
        </w:rPr>
        <w:t xml:space="preserve"> у детей</w:t>
      </w:r>
      <w:r>
        <w:rPr>
          <w:sz w:val="24"/>
          <w:szCs w:val="24"/>
        </w:rPr>
        <w:t>:</w:t>
      </w:r>
      <w:r w:rsidRPr="009338B6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9338B6">
        <w:rPr>
          <w:sz w:val="24"/>
          <w:szCs w:val="24"/>
        </w:rPr>
        <w:t>ричины</w:t>
      </w:r>
      <w:r>
        <w:rPr>
          <w:sz w:val="24"/>
          <w:szCs w:val="24"/>
        </w:rPr>
        <w:t>, наиболее частые аллергены, к</w:t>
      </w:r>
      <w:r w:rsidRPr="009338B6">
        <w:rPr>
          <w:sz w:val="24"/>
          <w:szCs w:val="24"/>
        </w:rPr>
        <w:t>лассификация, клинические проявления</w:t>
      </w:r>
      <w:r>
        <w:rPr>
          <w:sz w:val="24"/>
          <w:szCs w:val="24"/>
        </w:rPr>
        <w:t xml:space="preserve">, </w:t>
      </w:r>
      <w:r w:rsidRPr="009338B6">
        <w:rPr>
          <w:sz w:val="24"/>
          <w:szCs w:val="24"/>
        </w:rPr>
        <w:t>т</w:t>
      </w:r>
      <w:r>
        <w:rPr>
          <w:sz w:val="24"/>
          <w:szCs w:val="24"/>
        </w:rPr>
        <w:t>яжелые</w:t>
      </w:r>
      <w:r w:rsidRPr="009338B6">
        <w:rPr>
          <w:sz w:val="24"/>
          <w:szCs w:val="24"/>
        </w:rPr>
        <w:t xml:space="preserve"> аллергозы.</w:t>
      </w:r>
      <w:r>
        <w:rPr>
          <w:sz w:val="24"/>
          <w:szCs w:val="24"/>
        </w:rPr>
        <w:t xml:space="preserve"> </w:t>
      </w:r>
      <w:r w:rsidRPr="009338B6">
        <w:rPr>
          <w:sz w:val="24"/>
          <w:szCs w:val="24"/>
        </w:rPr>
        <w:t>Выбор тактики и алгоритм оказания неотложно</w:t>
      </w:r>
      <w:r>
        <w:rPr>
          <w:sz w:val="24"/>
          <w:szCs w:val="24"/>
        </w:rPr>
        <w:t>й помощи</w:t>
      </w:r>
      <w:r w:rsidRPr="009338B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9338B6">
        <w:rPr>
          <w:sz w:val="24"/>
          <w:szCs w:val="24"/>
        </w:rPr>
        <w:t>Противоаллергическая и симптоматическая терапия.</w:t>
      </w:r>
    </w:p>
    <w:p w:rsidR="007A7AB0" w:rsidRPr="007A7AB0" w:rsidRDefault="007A7AB0" w:rsidP="007A7AB0">
      <w:pPr>
        <w:numPr>
          <w:ilvl w:val="0"/>
          <w:numId w:val="29"/>
        </w:numPr>
        <w:spacing w:line="360" w:lineRule="auto"/>
        <w:jc w:val="both"/>
        <w:rPr>
          <w:sz w:val="24"/>
          <w:szCs w:val="24"/>
        </w:rPr>
      </w:pPr>
      <w:r w:rsidRPr="007A7AB0">
        <w:rPr>
          <w:sz w:val="24"/>
          <w:szCs w:val="24"/>
        </w:rPr>
        <w:lastRenderedPageBreak/>
        <w:t>Токсикоз у детей</w:t>
      </w:r>
      <w:r>
        <w:rPr>
          <w:sz w:val="24"/>
          <w:szCs w:val="24"/>
        </w:rPr>
        <w:t>:</w:t>
      </w:r>
      <w:r w:rsidRPr="007A7AB0">
        <w:rPr>
          <w:sz w:val="24"/>
          <w:szCs w:val="24"/>
        </w:rPr>
        <w:t xml:space="preserve"> определение, классификация, причины, критерии оценки тяжести состояния.</w:t>
      </w:r>
      <w:r>
        <w:rPr>
          <w:sz w:val="24"/>
          <w:szCs w:val="24"/>
        </w:rPr>
        <w:t xml:space="preserve"> Нейротоксикоз: определение,</w:t>
      </w:r>
      <w:r w:rsidRPr="007A7AB0">
        <w:rPr>
          <w:sz w:val="24"/>
          <w:szCs w:val="24"/>
        </w:rPr>
        <w:t xml:space="preserve"> причины, фазы течения.</w:t>
      </w:r>
      <w:r>
        <w:rPr>
          <w:sz w:val="24"/>
          <w:szCs w:val="24"/>
        </w:rPr>
        <w:t xml:space="preserve"> </w:t>
      </w:r>
      <w:r w:rsidRPr="007A7AB0">
        <w:rPr>
          <w:sz w:val="24"/>
          <w:szCs w:val="24"/>
        </w:rPr>
        <w:t>Клинические симптомы фаз возбуждения и торможения.</w:t>
      </w:r>
      <w:r>
        <w:rPr>
          <w:sz w:val="24"/>
          <w:szCs w:val="24"/>
        </w:rPr>
        <w:t xml:space="preserve"> </w:t>
      </w:r>
      <w:r w:rsidRPr="007A7AB0">
        <w:rPr>
          <w:sz w:val="24"/>
          <w:szCs w:val="24"/>
        </w:rPr>
        <w:t>Тактика фельдшера. Алгоритм оказания неотложной помощи на догоспитальном этапе.</w:t>
      </w:r>
      <w:r>
        <w:rPr>
          <w:sz w:val="24"/>
          <w:szCs w:val="24"/>
        </w:rPr>
        <w:t xml:space="preserve"> </w:t>
      </w:r>
      <w:r w:rsidRPr="007A7AB0">
        <w:rPr>
          <w:sz w:val="24"/>
          <w:szCs w:val="24"/>
        </w:rPr>
        <w:t>Подбор доз лекарственных препаратов, способ применения.</w:t>
      </w:r>
    </w:p>
    <w:p w:rsidR="007A7AB0" w:rsidRPr="007A7AB0" w:rsidRDefault="007A7AB0" w:rsidP="007A7AB0">
      <w:pPr>
        <w:numPr>
          <w:ilvl w:val="0"/>
          <w:numId w:val="29"/>
        </w:numPr>
        <w:spacing w:line="360" w:lineRule="auto"/>
        <w:jc w:val="both"/>
        <w:rPr>
          <w:sz w:val="24"/>
          <w:szCs w:val="24"/>
        </w:rPr>
      </w:pPr>
      <w:r w:rsidRPr="007A7AB0">
        <w:rPr>
          <w:sz w:val="24"/>
          <w:szCs w:val="24"/>
        </w:rPr>
        <w:t>Кишечный токсикоз с эксикозом, причины, критерии оценки состояния тяжести у детей.</w:t>
      </w:r>
      <w:r>
        <w:rPr>
          <w:sz w:val="24"/>
          <w:szCs w:val="24"/>
        </w:rPr>
        <w:t xml:space="preserve"> </w:t>
      </w:r>
      <w:r w:rsidRPr="007A7AB0">
        <w:rPr>
          <w:sz w:val="24"/>
          <w:szCs w:val="24"/>
        </w:rPr>
        <w:t>Виды и степени эксикоза.</w:t>
      </w:r>
      <w:r>
        <w:rPr>
          <w:sz w:val="24"/>
          <w:szCs w:val="24"/>
        </w:rPr>
        <w:t xml:space="preserve"> </w:t>
      </w:r>
      <w:r w:rsidRPr="007A7AB0">
        <w:rPr>
          <w:sz w:val="24"/>
          <w:szCs w:val="24"/>
        </w:rPr>
        <w:t xml:space="preserve">Расчёт жидкости </w:t>
      </w:r>
      <w:proofErr w:type="gramStart"/>
      <w:r w:rsidRPr="007A7AB0">
        <w:rPr>
          <w:sz w:val="24"/>
          <w:szCs w:val="24"/>
        </w:rPr>
        <w:t>для</w:t>
      </w:r>
      <w:proofErr w:type="gramEnd"/>
      <w:r w:rsidRPr="007A7AB0">
        <w:rPr>
          <w:sz w:val="24"/>
          <w:szCs w:val="24"/>
        </w:rPr>
        <w:t xml:space="preserve"> оральной регидратации.</w:t>
      </w:r>
      <w:r>
        <w:rPr>
          <w:sz w:val="24"/>
          <w:szCs w:val="24"/>
        </w:rPr>
        <w:t xml:space="preserve"> </w:t>
      </w:r>
      <w:r w:rsidRPr="007A7AB0">
        <w:rPr>
          <w:sz w:val="24"/>
          <w:szCs w:val="24"/>
        </w:rPr>
        <w:t>Особенности транспортировки и мониторирование состояния пациента.</w:t>
      </w:r>
    </w:p>
    <w:p w:rsidR="007879B5" w:rsidRDefault="007A7AB0" w:rsidP="007A7AB0">
      <w:pPr>
        <w:numPr>
          <w:ilvl w:val="0"/>
          <w:numId w:val="29"/>
        </w:numPr>
        <w:spacing w:line="360" w:lineRule="auto"/>
        <w:jc w:val="both"/>
        <w:rPr>
          <w:sz w:val="24"/>
          <w:szCs w:val="24"/>
        </w:rPr>
      </w:pPr>
      <w:r w:rsidRPr="007A7AB0">
        <w:rPr>
          <w:sz w:val="24"/>
          <w:szCs w:val="24"/>
        </w:rPr>
        <w:t>Острая надпочечниковая недостаточность у детей.</w:t>
      </w:r>
    </w:p>
    <w:p w:rsidR="007A7AB0" w:rsidRPr="007A7AB0" w:rsidRDefault="007A7AB0" w:rsidP="007A7AB0">
      <w:pPr>
        <w:numPr>
          <w:ilvl w:val="0"/>
          <w:numId w:val="29"/>
        </w:numPr>
        <w:spacing w:line="360" w:lineRule="auto"/>
        <w:jc w:val="both"/>
        <w:rPr>
          <w:sz w:val="24"/>
          <w:szCs w:val="24"/>
        </w:rPr>
      </w:pPr>
      <w:r w:rsidRPr="007A7AB0">
        <w:rPr>
          <w:sz w:val="24"/>
          <w:szCs w:val="24"/>
        </w:rPr>
        <w:t>Причины повышения температуры тела у детей.</w:t>
      </w:r>
      <w:r>
        <w:rPr>
          <w:sz w:val="24"/>
          <w:szCs w:val="24"/>
        </w:rPr>
        <w:t xml:space="preserve"> </w:t>
      </w:r>
      <w:r w:rsidRPr="007A7AB0">
        <w:rPr>
          <w:sz w:val="24"/>
          <w:szCs w:val="24"/>
        </w:rPr>
        <w:t>Патогенетические механизмы развития лихорадки у детей, перегревание детей первого года жизни.</w:t>
      </w:r>
    </w:p>
    <w:p w:rsidR="007A7AB0" w:rsidRPr="007A7AB0" w:rsidRDefault="007A7AB0" w:rsidP="007A7AB0">
      <w:pPr>
        <w:numPr>
          <w:ilvl w:val="0"/>
          <w:numId w:val="2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Л</w:t>
      </w:r>
      <w:r w:rsidRPr="007A7AB0">
        <w:rPr>
          <w:sz w:val="24"/>
          <w:szCs w:val="24"/>
        </w:rPr>
        <w:t xml:space="preserve">ихорадки </w:t>
      </w:r>
      <w:r>
        <w:rPr>
          <w:sz w:val="24"/>
          <w:szCs w:val="24"/>
        </w:rPr>
        <w:t>у детей: к</w:t>
      </w:r>
      <w:r w:rsidRPr="007A7AB0">
        <w:rPr>
          <w:sz w:val="24"/>
          <w:szCs w:val="24"/>
        </w:rPr>
        <w:t>лассификация, клиническая картина, возможные осложнения.</w:t>
      </w:r>
      <w:r>
        <w:rPr>
          <w:sz w:val="24"/>
          <w:szCs w:val="24"/>
        </w:rPr>
        <w:t xml:space="preserve"> </w:t>
      </w:r>
      <w:r w:rsidRPr="007A7AB0">
        <w:rPr>
          <w:sz w:val="24"/>
          <w:szCs w:val="24"/>
        </w:rPr>
        <w:t>Ориентировочные причины длительной лихорадки.</w:t>
      </w:r>
      <w:r>
        <w:rPr>
          <w:sz w:val="24"/>
          <w:szCs w:val="24"/>
        </w:rPr>
        <w:t xml:space="preserve"> </w:t>
      </w:r>
      <w:r w:rsidRPr="007A7AB0">
        <w:rPr>
          <w:sz w:val="24"/>
          <w:szCs w:val="24"/>
        </w:rPr>
        <w:t>Дифференци</w:t>
      </w:r>
      <w:r>
        <w:rPr>
          <w:sz w:val="24"/>
          <w:szCs w:val="24"/>
        </w:rPr>
        <w:t>альная диагностика инфекционной</w:t>
      </w:r>
      <w:r w:rsidRPr="007A7AB0">
        <w:rPr>
          <w:sz w:val="24"/>
          <w:szCs w:val="24"/>
        </w:rPr>
        <w:t xml:space="preserve"> лихорадк</w:t>
      </w:r>
      <w:r>
        <w:rPr>
          <w:sz w:val="24"/>
          <w:szCs w:val="24"/>
        </w:rPr>
        <w:t xml:space="preserve">и и неинфекционной гипертермии. </w:t>
      </w:r>
      <w:r w:rsidRPr="007A7AB0">
        <w:rPr>
          <w:sz w:val="24"/>
          <w:szCs w:val="24"/>
        </w:rPr>
        <w:t>Физические и мед</w:t>
      </w:r>
      <w:r>
        <w:rPr>
          <w:sz w:val="24"/>
          <w:szCs w:val="24"/>
        </w:rPr>
        <w:t xml:space="preserve">икаментозные методы охлаждения. </w:t>
      </w:r>
      <w:r w:rsidRPr="007A7AB0">
        <w:rPr>
          <w:sz w:val="24"/>
          <w:szCs w:val="24"/>
        </w:rPr>
        <w:t>Жаропонижающие препараты: показания к назначению, выбор дозы и пути введения.</w:t>
      </w:r>
      <w:r>
        <w:rPr>
          <w:sz w:val="24"/>
          <w:szCs w:val="24"/>
        </w:rPr>
        <w:t xml:space="preserve"> </w:t>
      </w:r>
      <w:r w:rsidRPr="007A7AB0">
        <w:rPr>
          <w:sz w:val="24"/>
          <w:szCs w:val="24"/>
        </w:rPr>
        <w:t>Оценка проведения эффективности терапии.</w:t>
      </w:r>
      <w:r>
        <w:rPr>
          <w:sz w:val="24"/>
          <w:szCs w:val="24"/>
        </w:rPr>
        <w:t xml:space="preserve"> </w:t>
      </w:r>
      <w:r w:rsidRPr="007A7AB0">
        <w:rPr>
          <w:sz w:val="24"/>
          <w:szCs w:val="24"/>
        </w:rPr>
        <w:t>Показания к госпитализации</w:t>
      </w:r>
      <w:r>
        <w:rPr>
          <w:sz w:val="24"/>
          <w:szCs w:val="24"/>
        </w:rPr>
        <w:t xml:space="preserve">. </w:t>
      </w:r>
      <w:r w:rsidRPr="007A7AB0">
        <w:rPr>
          <w:sz w:val="24"/>
          <w:szCs w:val="24"/>
        </w:rPr>
        <w:t>Особенности транспортировки и мониторирования состояния пациента.</w:t>
      </w:r>
    </w:p>
    <w:p w:rsidR="007A7AB0" w:rsidRPr="007A7AB0" w:rsidRDefault="007A7AB0" w:rsidP="007A7AB0">
      <w:pPr>
        <w:numPr>
          <w:ilvl w:val="0"/>
          <w:numId w:val="2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Pr="007A7AB0">
        <w:rPr>
          <w:sz w:val="24"/>
          <w:szCs w:val="24"/>
        </w:rPr>
        <w:t>оматозны</w:t>
      </w:r>
      <w:r>
        <w:rPr>
          <w:sz w:val="24"/>
          <w:szCs w:val="24"/>
        </w:rPr>
        <w:t>е</w:t>
      </w:r>
      <w:r w:rsidRPr="007A7AB0">
        <w:rPr>
          <w:sz w:val="24"/>
          <w:szCs w:val="24"/>
        </w:rPr>
        <w:t xml:space="preserve"> состояни</w:t>
      </w:r>
      <w:r>
        <w:rPr>
          <w:sz w:val="24"/>
          <w:szCs w:val="24"/>
        </w:rPr>
        <w:t>я</w:t>
      </w:r>
      <w:r w:rsidRPr="007A7AB0">
        <w:rPr>
          <w:sz w:val="24"/>
          <w:szCs w:val="24"/>
        </w:rPr>
        <w:t xml:space="preserve"> у детей</w:t>
      </w:r>
      <w:r>
        <w:rPr>
          <w:sz w:val="24"/>
          <w:szCs w:val="24"/>
        </w:rPr>
        <w:t>: о</w:t>
      </w:r>
      <w:r w:rsidRPr="007A7AB0">
        <w:rPr>
          <w:sz w:val="24"/>
          <w:szCs w:val="24"/>
        </w:rPr>
        <w:t>собенности диагностики</w:t>
      </w:r>
      <w:r>
        <w:rPr>
          <w:sz w:val="24"/>
          <w:szCs w:val="24"/>
        </w:rPr>
        <w:t>, н</w:t>
      </w:r>
      <w:r w:rsidRPr="007A7AB0">
        <w:rPr>
          <w:sz w:val="24"/>
          <w:szCs w:val="24"/>
        </w:rPr>
        <w:t>еотложная помощь при гипер- и гипогликемической комах: показания к назначению лекарственных средств, выбор дозы и пути введения. Показания к госпитализации.</w:t>
      </w:r>
    </w:p>
    <w:p w:rsidR="007879B5" w:rsidRPr="007F7EAA" w:rsidRDefault="007A7AB0" w:rsidP="007F7EAA">
      <w:pPr>
        <w:numPr>
          <w:ilvl w:val="0"/>
          <w:numId w:val="2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7A7AB0">
        <w:rPr>
          <w:sz w:val="24"/>
          <w:szCs w:val="24"/>
        </w:rPr>
        <w:t>удорожн</w:t>
      </w:r>
      <w:r>
        <w:rPr>
          <w:sz w:val="24"/>
          <w:szCs w:val="24"/>
        </w:rPr>
        <w:t>ый синдром у детей:</w:t>
      </w:r>
      <w:r w:rsidRPr="007A7AB0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7A7AB0">
        <w:rPr>
          <w:sz w:val="24"/>
          <w:szCs w:val="24"/>
        </w:rPr>
        <w:t>ричины</w:t>
      </w:r>
      <w:r>
        <w:rPr>
          <w:sz w:val="24"/>
          <w:szCs w:val="24"/>
        </w:rPr>
        <w:t xml:space="preserve">, </w:t>
      </w:r>
      <w:r w:rsidRPr="007A7AB0">
        <w:rPr>
          <w:sz w:val="24"/>
          <w:szCs w:val="24"/>
        </w:rPr>
        <w:t>фазы судорожного</w:t>
      </w:r>
      <w:r>
        <w:rPr>
          <w:sz w:val="24"/>
          <w:szCs w:val="24"/>
        </w:rPr>
        <w:t xml:space="preserve"> припадка, клинические симптомы, </w:t>
      </w:r>
      <w:r w:rsidRPr="007A7AB0">
        <w:rPr>
          <w:sz w:val="24"/>
          <w:szCs w:val="24"/>
        </w:rPr>
        <w:t>особенности клинических проявлений судорог различной природы</w:t>
      </w:r>
      <w:r>
        <w:rPr>
          <w:sz w:val="24"/>
          <w:szCs w:val="24"/>
        </w:rPr>
        <w:t>,</w:t>
      </w:r>
      <w:r w:rsidRPr="007A7AB0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7A7AB0">
        <w:rPr>
          <w:sz w:val="24"/>
          <w:szCs w:val="24"/>
        </w:rPr>
        <w:t>озможные осложнения.</w:t>
      </w:r>
      <w:r>
        <w:rPr>
          <w:sz w:val="24"/>
          <w:szCs w:val="24"/>
        </w:rPr>
        <w:t xml:space="preserve"> Выбор тактики</w:t>
      </w:r>
      <w:r w:rsidRPr="007A7AB0">
        <w:rPr>
          <w:sz w:val="24"/>
          <w:szCs w:val="24"/>
        </w:rPr>
        <w:t>, направления терапии</w:t>
      </w:r>
      <w:r>
        <w:rPr>
          <w:sz w:val="24"/>
          <w:szCs w:val="24"/>
        </w:rPr>
        <w:t xml:space="preserve">. </w:t>
      </w:r>
      <w:r w:rsidR="007F7EAA">
        <w:rPr>
          <w:sz w:val="24"/>
          <w:szCs w:val="24"/>
        </w:rPr>
        <w:t>Противосудорожные препараты:</w:t>
      </w:r>
      <w:r w:rsidRPr="007F7EAA">
        <w:rPr>
          <w:sz w:val="24"/>
          <w:szCs w:val="24"/>
        </w:rPr>
        <w:t xml:space="preserve"> показания к применению, подбор и расчёт дозы, </w:t>
      </w:r>
      <w:r w:rsidR="007F7EAA">
        <w:rPr>
          <w:sz w:val="24"/>
          <w:szCs w:val="24"/>
        </w:rPr>
        <w:t>пути</w:t>
      </w:r>
      <w:r w:rsidRPr="007F7EAA">
        <w:rPr>
          <w:sz w:val="24"/>
          <w:szCs w:val="24"/>
        </w:rPr>
        <w:t xml:space="preserve"> введения. </w:t>
      </w:r>
      <w:r w:rsidR="007F7EAA" w:rsidRPr="007A7AB0">
        <w:rPr>
          <w:sz w:val="24"/>
          <w:szCs w:val="24"/>
        </w:rPr>
        <w:t>Показания к госпитализации</w:t>
      </w:r>
      <w:r w:rsidR="007F7EAA">
        <w:rPr>
          <w:sz w:val="24"/>
          <w:szCs w:val="24"/>
        </w:rPr>
        <w:t xml:space="preserve">. </w:t>
      </w:r>
      <w:r w:rsidRPr="007F7EAA">
        <w:rPr>
          <w:sz w:val="24"/>
          <w:szCs w:val="24"/>
        </w:rPr>
        <w:t>Часто встречающиеся ошибки.</w:t>
      </w:r>
    </w:p>
    <w:p w:rsidR="007F7EAA" w:rsidRPr="007F7EAA" w:rsidRDefault="007F7EAA" w:rsidP="007F7EAA">
      <w:pPr>
        <w:numPr>
          <w:ilvl w:val="0"/>
          <w:numId w:val="2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Терминальные состояния у детей: асфиксия новорождённого. Р</w:t>
      </w:r>
      <w:r w:rsidRPr="007F7EAA">
        <w:rPr>
          <w:sz w:val="24"/>
          <w:szCs w:val="24"/>
        </w:rPr>
        <w:t>еанимаци</w:t>
      </w:r>
      <w:r>
        <w:rPr>
          <w:sz w:val="24"/>
          <w:szCs w:val="24"/>
        </w:rPr>
        <w:t>я</w:t>
      </w:r>
      <w:r w:rsidRPr="007F7EAA">
        <w:rPr>
          <w:sz w:val="24"/>
          <w:szCs w:val="24"/>
        </w:rPr>
        <w:t xml:space="preserve"> новорождённого.</w:t>
      </w:r>
      <w:r>
        <w:rPr>
          <w:sz w:val="24"/>
          <w:szCs w:val="24"/>
        </w:rPr>
        <w:t xml:space="preserve"> Особенности проведения СЛР у детей первого </w:t>
      </w:r>
      <w:r w:rsidRPr="007F7EAA">
        <w:rPr>
          <w:sz w:val="24"/>
          <w:szCs w:val="24"/>
        </w:rPr>
        <w:t>года</w:t>
      </w:r>
      <w:r>
        <w:rPr>
          <w:sz w:val="24"/>
          <w:szCs w:val="24"/>
        </w:rPr>
        <w:t xml:space="preserve"> жизни, </w:t>
      </w:r>
      <w:r w:rsidRPr="007F7EAA">
        <w:rPr>
          <w:sz w:val="24"/>
          <w:szCs w:val="24"/>
        </w:rPr>
        <w:t>у детей от 1</w:t>
      </w:r>
      <w:r>
        <w:rPr>
          <w:sz w:val="24"/>
          <w:szCs w:val="24"/>
        </w:rPr>
        <w:t xml:space="preserve"> года до 7 лет, </w:t>
      </w:r>
      <w:r w:rsidRPr="007F7EAA">
        <w:rPr>
          <w:sz w:val="24"/>
          <w:szCs w:val="24"/>
        </w:rPr>
        <w:t>у детей от 7 до 14 лет.</w:t>
      </w:r>
      <w:r>
        <w:rPr>
          <w:sz w:val="24"/>
          <w:szCs w:val="24"/>
        </w:rPr>
        <w:t xml:space="preserve"> Критерии эффективности реанимационных мероприятий. </w:t>
      </w:r>
      <w:r w:rsidRPr="007F7EAA">
        <w:rPr>
          <w:sz w:val="24"/>
          <w:szCs w:val="24"/>
        </w:rPr>
        <w:t>Основные опасности и осложнения.</w:t>
      </w:r>
    </w:p>
    <w:p w:rsidR="007879B5" w:rsidRDefault="007F7EAA" w:rsidP="007F7EAA">
      <w:pPr>
        <w:numPr>
          <w:ilvl w:val="0"/>
          <w:numId w:val="29"/>
        </w:numPr>
        <w:spacing w:line="360" w:lineRule="auto"/>
        <w:jc w:val="both"/>
        <w:rPr>
          <w:sz w:val="24"/>
          <w:szCs w:val="24"/>
        </w:rPr>
      </w:pPr>
      <w:r w:rsidRPr="007F7EAA">
        <w:rPr>
          <w:sz w:val="24"/>
          <w:szCs w:val="24"/>
        </w:rPr>
        <w:t>Синдром внезапной смерти у детей.</w:t>
      </w:r>
    </w:p>
    <w:p w:rsidR="007879B5" w:rsidRDefault="007879B5" w:rsidP="007F7EAA">
      <w:pPr>
        <w:spacing w:line="360" w:lineRule="auto"/>
        <w:jc w:val="both"/>
        <w:rPr>
          <w:sz w:val="24"/>
          <w:szCs w:val="24"/>
        </w:rPr>
      </w:pPr>
    </w:p>
    <w:p w:rsidR="007F7EAA" w:rsidRPr="007F7EAA" w:rsidRDefault="007F7EAA" w:rsidP="007F7EAA">
      <w:pPr>
        <w:spacing w:line="360" w:lineRule="auto"/>
        <w:jc w:val="both"/>
        <w:rPr>
          <w:b/>
          <w:sz w:val="24"/>
          <w:szCs w:val="24"/>
        </w:rPr>
      </w:pPr>
      <w:r w:rsidRPr="007F7EAA">
        <w:rPr>
          <w:b/>
          <w:sz w:val="24"/>
          <w:szCs w:val="24"/>
        </w:rPr>
        <w:t>Раздел ПМ 8. Оказание неотложной помощи при чрезвычайных ситуациях</w:t>
      </w:r>
      <w:r>
        <w:rPr>
          <w:b/>
          <w:sz w:val="24"/>
          <w:szCs w:val="24"/>
        </w:rPr>
        <w:t>.</w:t>
      </w:r>
    </w:p>
    <w:p w:rsidR="007E606A" w:rsidRPr="007E606A" w:rsidRDefault="007E606A" w:rsidP="007E606A">
      <w:pPr>
        <w:numPr>
          <w:ilvl w:val="0"/>
          <w:numId w:val="30"/>
        </w:numPr>
        <w:spacing w:line="360" w:lineRule="auto"/>
        <w:jc w:val="both"/>
        <w:rPr>
          <w:sz w:val="24"/>
          <w:szCs w:val="24"/>
        </w:rPr>
      </w:pPr>
      <w:r w:rsidRPr="007E606A">
        <w:rPr>
          <w:sz w:val="24"/>
          <w:szCs w:val="24"/>
        </w:rPr>
        <w:t xml:space="preserve">Понятийный аппарат медицины </w:t>
      </w:r>
      <w:r>
        <w:rPr>
          <w:sz w:val="24"/>
          <w:szCs w:val="24"/>
        </w:rPr>
        <w:t>катастроф (</w:t>
      </w:r>
      <w:r w:rsidRPr="007E606A">
        <w:rPr>
          <w:sz w:val="24"/>
          <w:szCs w:val="24"/>
        </w:rPr>
        <w:t>«катастрофа», «чрезвычайная ситуация», «авария», «экологическая катастрофа», «оперативная обстановка»).</w:t>
      </w:r>
      <w:r>
        <w:rPr>
          <w:sz w:val="24"/>
          <w:szCs w:val="24"/>
        </w:rPr>
        <w:t xml:space="preserve"> </w:t>
      </w:r>
      <w:r w:rsidRPr="007E606A">
        <w:rPr>
          <w:sz w:val="24"/>
          <w:szCs w:val="24"/>
        </w:rPr>
        <w:t>Основные поражающие факторы катастроф.</w:t>
      </w:r>
      <w:r>
        <w:rPr>
          <w:sz w:val="24"/>
          <w:szCs w:val="24"/>
        </w:rPr>
        <w:t xml:space="preserve"> </w:t>
      </w:r>
      <w:r w:rsidRPr="007E606A">
        <w:rPr>
          <w:sz w:val="24"/>
          <w:szCs w:val="24"/>
        </w:rPr>
        <w:t>Медицинские последствия катастроф.</w:t>
      </w:r>
      <w:r>
        <w:rPr>
          <w:sz w:val="24"/>
          <w:szCs w:val="24"/>
        </w:rPr>
        <w:t xml:space="preserve"> </w:t>
      </w:r>
      <w:r w:rsidRPr="007E606A">
        <w:rPr>
          <w:sz w:val="24"/>
          <w:szCs w:val="24"/>
        </w:rPr>
        <w:lastRenderedPageBreak/>
        <w:t>Классификация ката</w:t>
      </w:r>
      <w:r>
        <w:rPr>
          <w:sz w:val="24"/>
          <w:szCs w:val="24"/>
        </w:rPr>
        <w:t xml:space="preserve">строф: </w:t>
      </w:r>
      <w:r w:rsidRPr="007E606A">
        <w:rPr>
          <w:sz w:val="24"/>
          <w:szCs w:val="24"/>
        </w:rPr>
        <w:t>по происхождению, по числу жертв, по конфликтнос</w:t>
      </w:r>
      <w:r>
        <w:rPr>
          <w:sz w:val="24"/>
          <w:szCs w:val="24"/>
        </w:rPr>
        <w:t>ти, по масштабу распространения</w:t>
      </w:r>
      <w:r w:rsidRPr="007E606A">
        <w:rPr>
          <w:sz w:val="24"/>
          <w:szCs w:val="24"/>
        </w:rPr>
        <w:t>.</w:t>
      </w:r>
    </w:p>
    <w:p w:rsidR="007E606A" w:rsidRPr="007E606A" w:rsidRDefault="007E606A" w:rsidP="007E606A">
      <w:pPr>
        <w:numPr>
          <w:ilvl w:val="0"/>
          <w:numId w:val="30"/>
        </w:numPr>
        <w:spacing w:line="360" w:lineRule="auto"/>
        <w:jc w:val="both"/>
        <w:rPr>
          <w:sz w:val="24"/>
          <w:szCs w:val="24"/>
        </w:rPr>
      </w:pPr>
      <w:r w:rsidRPr="007E606A">
        <w:rPr>
          <w:sz w:val="24"/>
          <w:szCs w:val="24"/>
        </w:rPr>
        <w:t>Российская система предупреждения и ликвидации чре</w:t>
      </w:r>
      <w:r>
        <w:rPr>
          <w:sz w:val="24"/>
          <w:szCs w:val="24"/>
        </w:rPr>
        <w:t>звычайных ситуаций (РСЧС): задачи</w:t>
      </w:r>
      <w:r w:rsidRPr="007E606A">
        <w:rPr>
          <w:sz w:val="24"/>
          <w:szCs w:val="24"/>
        </w:rPr>
        <w:t>, уровни организац</w:t>
      </w:r>
      <w:r>
        <w:rPr>
          <w:sz w:val="24"/>
          <w:szCs w:val="24"/>
        </w:rPr>
        <w:t>ии, режимы функционирования</w:t>
      </w:r>
      <w:r w:rsidRPr="007E606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7E606A">
        <w:rPr>
          <w:sz w:val="24"/>
          <w:szCs w:val="24"/>
        </w:rPr>
        <w:t>Служба медицины катастроф, как функциональная подсистема РСЧС, определение медицины катастроф, задачи, уровни организации, режимы функционирования. Силы и средства медицины катастроф на федеральном, региональном и территориальном уровнях.</w:t>
      </w:r>
    </w:p>
    <w:p w:rsidR="007E606A" w:rsidRPr="007E606A" w:rsidRDefault="007E606A" w:rsidP="007E606A">
      <w:pPr>
        <w:numPr>
          <w:ilvl w:val="0"/>
          <w:numId w:val="30"/>
        </w:numPr>
        <w:spacing w:line="360" w:lineRule="auto"/>
        <w:jc w:val="both"/>
        <w:rPr>
          <w:sz w:val="24"/>
          <w:szCs w:val="24"/>
        </w:rPr>
      </w:pPr>
      <w:r w:rsidRPr="007E606A">
        <w:rPr>
          <w:sz w:val="24"/>
          <w:szCs w:val="24"/>
        </w:rPr>
        <w:t>Классификация и поражающие факторы стихийных катастроф. Краткая характеристика и медицинские последствия наводнений, землетрясений, ураганов.</w:t>
      </w:r>
    </w:p>
    <w:p w:rsidR="007E606A" w:rsidRPr="007E606A" w:rsidRDefault="007E606A" w:rsidP="007E606A">
      <w:pPr>
        <w:numPr>
          <w:ilvl w:val="0"/>
          <w:numId w:val="30"/>
        </w:numPr>
        <w:spacing w:line="360" w:lineRule="auto"/>
        <w:jc w:val="both"/>
        <w:rPr>
          <w:sz w:val="24"/>
          <w:szCs w:val="24"/>
        </w:rPr>
      </w:pPr>
      <w:r w:rsidRPr="007E606A">
        <w:rPr>
          <w:sz w:val="24"/>
          <w:szCs w:val="24"/>
        </w:rPr>
        <w:t>Классификация и поражающие факторы техногенных катастроф. Краткая характеристика и медицинские последствия транспортных, производственных и экологических катастроф.</w:t>
      </w:r>
    </w:p>
    <w:p w:rsidR="007E606A" w:rsidRPr="007E606A" w:rsidRDefault="007E606A" w:rsidP="007E606A">
      <w:pPr>
        <w:numPr>
          <w:ilvl w:val="0"/>
          <w:numId w:val="30"/>
        </w:numPr>
        <w:spacing w:line="360" w:lineRule="auto"/>
        <w:jc w:val="both"/>
        <w:rPr>
          <w:sz w:val="24"/>
          <w:szCs w:val="24"/>
        </w:rPr>
      </w:pPr>
      <w:r w:rsidRPr="007E606A">
        <w:rPr>
          <w:sz w:val="24"/>
          <w:szCs w:val="24"/>
        </w:rPr>
        <w:t>Защита населения в ЧС. Мероприятия по защите населения в ЧС. Эвакуация (виды эвакуации), отселение, рассредоточение.</w:t>
      </w:r>
      <w:r>
        <w:rPr>
          <w:sz w:val="24"/>
          <w:szCs w:val="24"/>
        </w:rPr>
        <w:t xml:space="preserve"> </w:t>
      </w:r>
      <w:r w:rsidRPr="007E606A">
        <w:rPr>
          <w:sz w:val="24"/>
          <w:szCs w:val="24"/>
        </w:rPr>
        <w:t>Коллективные средства защиты, их характеристика, классификация.</w:t>
      </w:r>
      <w:r>
        <w:rPr>
          <w:sz w:val="24"/>
          <w:szCs w:val="24"/>
        </w:rPr>
        <w:t xml:space="preserve"> </w:t>
      </w:r>
      <w:r w:rsidRPr="007E606A">
        <w:rPr>
          <w:sz w:val="24"/>
          <w:szCs w:val="24"/>
        </w:rPr>
        <w:t>Индивидуальные средства защиты кожи и органов дыхания, их характеристика, классификация.</w:t>
      </w:r>
      <w:r>
        <w:rPr>
          <w:sz w:val="24"/>
          <w:szCs w:val="24"/>
        </w:rPr>
        <w:t xml:space="preserve"> </w:t>
      </w:r>
      <w:r w:rsidRPr="007E606A">
        <w:rPr>
          <w:sz w:val="24"/>
          <w:szCs w:val="24"/>
        </w:rPr>
        <w:t>Медицинские средства защиты. Табельные медицинские средства индивидуальной защиты (ППИ, ИПП-8, АИ-2), их предназначение и характеристика.</w:t>
      </w:r>
    </w:p>
    <w:p w:rsidR="007E606A" w:rsidRPr="007E606A" w:rsidRDefault="007E606A" w:rsidP="007E606A">
      <w:pPr>
        <w:numPr>
          <w:ilvl w:val="0"/>
          <w:numId w:val="30"/>
        </w:numPr>
        <w:spacing w:line="360" w:lineRule="auto"/>
        <w:jc w:val="both"/>
        <w:rPr>
          <w:sz w:val="24"/>
          <w:szCs w:val="24"/>
        </w:rPr>
      </w:pPr>
      <w:r w:rsidRPr="007E606A">
        <w:rPr>
          <w:sz w:val="24"/>
          <w:szCs w:val="24"/>
        </w:rPr>
        <w:t>Виды и объем медицинской помощи на этапах медицинской эвакуации.</w:t>
      </w:r>
      <w:r>
        <w:rPr>
          <w:sz w:val="24"/>
          <w:szCs w:val="24"/>
        </w:rPr>
        <w:t xml:space="preserve"> </w:t>
      </w:r>
      <w:r w:rsidRPr="007E606A">
        <w:rPr>
          <w:sz w:val="24"/>
          <w:szCs w:val="24"/>
        </w:rPr>
        <w:t xml:space="preserve">Двухэтапная система лечебно-эвакуационного обеспечения. Цели догоспитального и </w:t>
      </w:r>
      <w:proofErr w:type="gramStart"/>
      <w:r w:rsidRPr="007E606A">
        <w:rPr>
          <w:sz w:val="24"/>
          <w:szCs w:val="24"/>
        </w:rPr>
        <w:t>госпитального</w:t>
      </w:r>
      <w:proofErr w:type="gramEnd"/>
      <w:r w:rsidRPr="007E606A">
        <w:rPr>
          <w:sz w:val="24"/>
          <w:szCs w:val="24"/>
        </w:rPr>
        <w:t xml:space="preserve"> этапов в ЧС.</w:t>
      </w:r>
      <w:r>
        <w:rPr>
          <w:sz w:val="24"/>
          <w:szCs w:val="24"/>
        </w:rPr>
        <w:t xml:space="preserve"> </w:t>
      </w:r>
      <w:proofErr w:type="gramStart"/>
      <w:r w:rsidRPr="007E606A">
        <w:rPr>
          <w:sz w:val="24"/>
          <w:szCs w:val="24"/>
        </w:rPr>
        <w:t>Медицинская сортировка пораженных на этапах медицинской эвакуации.</w:t>
      </w:r>
      <w:proofErr w:type="gramEnd"/>
      <w:r w:rsidRPr="007E606A">
        <w:rPr>
          <w:sz w:val="24"/>
          <w:szCs w:val="24"/>
        </w:rPr>
        <w:t xml:space="preserve"> Определение, виды медицинской сортировки, основные сортировочные признаки</w:t>
      </w:r>
      <w:proofErr w:type="gramStart"/>
      <w:r w:rsidRPr="007E606A">
        <w:rPr>
          <w:sz w:val="24"/>
          <w:szCs w:val="24"/>
        </w:rPr>
        <w:t>.</w:t>
      </w:r>
      <w:proofErr w:type="gramEnd"/>
      <w:r w:rsidRPr="007E606A">
        <w:rPr>
          <w:sz w:val="24"/>
          <w:szCs w:val="24"/>
        </w:rPr>
        <w:t xml:space="preserve"> </w:t>
      </w:r>
      <w:proofErr w:type="gramStart"/>
      <w:r w:rsidRPr="007E606A">
        <w:rPr>
          <w:sz w:val="24"/>
          <w:szCs w:val="24"/>
        </w:rPr>
        <w:t>о</w:t>
      </w:r>
      <w:proofErr w:type="gramEnd"/>
      <w:r w:rsidRPr="007E606A">
        <w:rPr>
          <w:sz w:val="24"/>
          <w:szCs w:val="24"/>
        </w:rPr>
        <w:t>сновные сортировочные группы пораженных на догоспитальном этапе.</w:t>
      </w:r>
    </w:p>
    <w:p w:rsidR="007E606A" w:rsidRPr="007E606A" w:rsidRDefault="007E606A" w:rsidP="007E606A">
      <w:pPr>
        <w:numPr>
          <w:ilvl w:val="0"/>
          <w:numId w:val="30"/>
        </w:numPr>
        <w:spacing w:line="360" w:lineRule="auto"/>
        <w:jc w:val="both"/>
        <w:rPr>
          <w:sz w:val="24"/>
          <w:szCs w:val="24"/>
        </w:rPr>
      </w:pPr>
      <w:r w:rsidRPr="007E606A">
        <w:rPr>
          <w:sz w:val="24"/>
          <w:szCs w:val="24"/>
        </w:rPr>
        <w:t>Основные понятия о радиации, радиоактивности, периоде полираспада радиоактивных веществ, радиационной аварии и катастрофе.</w:t>
      </w:r>
      <w:r>
        <w:rPr>
          <w:sz w:val="24"/>
          <w:szCs w:val="24"/>
        </w:rPr>
        <w:t xml:space="preserve"> </w:t>
      </w:r>
      <w:r w:rsidRPr="007E606A">
        <w:rPr>
          <w:sz w:val="24"/>
          <w:szCs w:val="24"/>
        </w:rPr>
        <w:t>Острая и хроническая лучевая болезнь, опр</w:t>
      </w:r>
      <w:r>
        <w:rPr>
          <w:sz w:val="24"/>
          <w:szCs w:val="24"/>
        </w:rPr>
        <w:t>еделение</w:t>
      </w:r>
      <w:r w:rsidRPr="007E606A">
        <w:rPr>
          <w:sz w:val="24"/>
          <w:szCs w:val="24"/>
        </w:rPr>
        <w:t xml:space="preserve">, клиническое течение, периоды, степени тяжести типичной костно-мозговой формы ОЛБ, организация оказания неотложной помощи </w:t>
      </w:r>
      <w:proofErr w:type="gramStart"/>
      <w:r w:rsidRPr="007E606A">
        <w:rPr>
          <w:sz w:val="24"/>
          <w:szCs w:val="24"/>
        </w:rPr>
        <w:t>пораженным</w:t>
      </w:r>
      <w:proofErr w:type="gramEnd"/>
      <w:r w:rsidRPr="007E606A">
        <w:rPr>
          <w:sz w:val="24"/>
          <w:szCs w:val="24"/>
        </w:rPr>
        <w:t xml:space="preserve"> в радиационном очаге.</w:t>
      </w:r>
    </w:p>
    <w:p w:rsidR="007E606A" w:rsidRPr="007E606A" w:rsidRDefault="007E606A" w:rsidP="007E606A">
      <w:pPr>
        <w:numPr>
          <w:ilvl w:val="0"/>
          <w:numId w:val="30"/>
        </w:numPr>
        <w:spacing w:line="360" w:lineRule="auto"/>
        <w:jc w:val="both"/>
        <w:rPr>
          <w:sz w:val="24"/>
          <w:szCs w:val="24"/>
        </w:rPr>
      </w:pPr>
      <w:r w:rsidRPr="007E606A">
        <w:rPr>
          <w:sz w:val="24"/>
          <w:szCs w:val="24"/>
        </w:rPr>
        <w:t>Характеристика химически опасных объектов (ХОО). Определение понятий зона химического заражения (ЗХЗ) и очага химического поражения (ОХП).</w:t>
      </w:r>
    </w:p>
    <w:p w:rsidR="007E606A" w:rsidRPr="007E606A" w:rsidRDefault="007E606A" w:rsidP="007E606A">
      <w:pPr>
        <w:numPr>
          <w:ilvl w:val="0"/>
          <w:numId w:val="30"/>
        </w:numPr>
        <w:spacing w:line="360" w:lineRule="auto"/>
        <w:jc w:val="both"/>
        <w:rPr>
          <w:sz w:val="24"/>
          <w:szCs w:val="24"/>
        </w:rPr>
      </w:pPr>
      <w:r w:rsidRPr="007E606A">
        <w:rPr>
          <w:sz w:val="24"/>
          <w:szCs w:val="24"/>
        </w:rPr>
        <w:t>Боевые отравляющие вещества (БОВ). Классификация БОВ.</w:t>
      </w:r>
    </w:p>
    <w:p w:rsidR="007F7EAA" w:rsidRDefault="007F7EAA" w:rsidP="007E606A">
      <w:pPr>
        <w:spacing w:line="360" w:lineRule="auto"/>
        <w:jc w:val="both"/>
        <w:rPr>
          <w:sz w:val="24"/>
          <w:szCs w:val="24"/>
        </w:rPr>
      </w:pPr>
    </w:p>
    <w:p w:rsidR="00FE536F" w:rsidRDefault="00FE536F" w:rsidP="007E606A">
      <w:pPr>
        <w:spacing w:line="360" w:lineRule="auto"/>
        <w:jc w:val="both"/>
        <w:rPr>
          <w:sz w:val="24"/>
          <w:szCs w:val="24"/>
        </w:rPr>
      </w:pPr>
    </w:p>
    <w:p w:rsidR="00FE536F" w:rsidRDefault="00FE536F" w:rsidP="007E606A">
      <w:pPr>
        <w:spacing w:line="360" w:lineRule="auto"/>
        <w:jc w:val="both"/>
        <w:rPr>
          <w:sz w:val="24"/>
          <w:szCs w:val="24"/>
        </w:rPr>
      </w:pPr>
    </w:p>
    <w:p w:rsidR="00FE536F" w:rsidRDefault="00FE536F" w:rsidP="007E606A">
      <w:pPr>
        <w:spacing w:line="360" w:lineRule="auto"/>
        <w:jc w:val="both"/>
        <w:rPr>
          <w:sz w:val="24"/>
          <w:szCs w:val="24"/>
        </w:rPr>
      </w:pPr>
    </w:p>
    <w:p w:rsidR="009F69B0" w:rsidRDefault="009F69B0" w:rsidP="00FE536F">
      <w:pPr>
        <w:spacing w:line="360" w:lineRule="auto"/>
        <w:jc w:val="both"/>
        <w:rPr>
          <w:sz w:val="24"/>
          <w:szCs w:val="24"/>
        </w:rPr>
      </w:pPr>
    </w:p>
    <w:p w:rsidR="00FE536F" w:rsidRDefault="00FE536F" w:rsidP="00FE536F">
      <w:pPr>
        <w:spacing w:line="360" w:lineRule="auto"/>
        <w:jc w:val="center"/>
        <w:rPr>
          <w:b/>
          <w:sz w:val="24"/>
          <w:szCs w:val="24"/>
        </w:rPr>
      </w:pPr>
      <w:r w:rsidRPr="00F10850"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ПЕРЕЧЕНЬ МАНИПУЛЯЦИЙ</w:t>
      </w:r>
      <w:r w:rsidRPr="00FE536F">
        <w:rPr>
          <w:b/>
          <w:sz w:val="24"/>
          <w:szCs w:val="24"/>
        </w:rPr>
        <w:t xml:space="preserve"> </w:t>
      </w:r>
      <w:r w:rsidRPr="00A01190">
        <w:rPr>
          <w:b/>
          <w:sz w:val="24"/>
          <w:szCs w:val="24"/>
        </w:rPr>
        <w:t xml:space="preserve">к экзамену </w:t>
      </w:r>
      <w:r w:rsidR="00C77C33">
        <w:rPr>
          <w:b/>
          <w:sz w:val="24"/>
          <w:szCs w:val="24"/>
        </w:rPr>
        <w:t xml:space="preserve">квалификационному </w:t>
      </w:r>
      <w:r w:rsidRPr="00A01190">
        <w:rPr>
          <w:b/>
          <w:sz w:val="24"/>
          <w:szCs w:val="24"/>
        </w:rPr>
        <w:t xml:space="preserve">по </w:t>
      </w:r>
      <w:r>
        <w:rPr>
          <w:b/>
          <w:sz w:val="24"/>
          <w:szCs w:val="24"/>
        </w:rPr>
        <w:t>ПМ 03</w:t>
      </w:r>
    </w:p>
    <w:p w:rsidR="00FE536F" w:rsidRDefault="00FE536F" w:rsidP="00FE536F">
      <w:pPr>
        <w:spacing w:line="360" w:lineRule="auto"/>
        <w:jc w:val="center"/>
        <w:rPr>
          <w:b/>
          <w:sz w:val="24"/>
          <w:szCs w:val="24"/>
        </w:rPr>
      </w:pPr>
      <w:r w:rsidRPr="00A01190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Неотложная медицинская помощь на догоспитальном этапе</w:t>
      </w:r>
      <w:r w:rsidRPr="00A01190">
        <w:rPr>
          <w:b/>
          <w:sz w:val="24"/>
          <w:szCs w:val="24"/>
        </w:rPr>
        <w:t>»</w:t>
      </w:r>
    </w:p>
    <w:p w:rsidR="00FE536F" w:rsidRDefault="00FE536F" w:rsidP="00FE536F">
      <w:pPr>
        <w:spacing w:line="360" w:lineRule="auto"/>
        <w:jc w:val="center"/>
        <w:rPr>
          <w:b/>
          <w:sz w:val="24"/>
          <w:szCs w:val="24"/>
        </w:rPr>
      </w:pPr>
      <w:r w:rsidRPr="00A01190">
        <w:rPr>
          <w:b/>
          <w:sz w:val="24"/>
          <w:szCs w:val="24"/>
        </w:rPr>
        <w:t xml:space="preserve"> для специальности</w:t>
      </w:r>
      <w:r>
        <w:rPr>
          <w:b/>
          <w:sz w:val="24"/>
          <w:szCs w:val="24"/>
        </w:rPr>
        <w:t xml:space="preserve"> 060101</w:t>
      </w:r>
      <w:r w:rsidRPr="00A01190">
        <w:rPr>
          <w:b/>
          <w:sz w:val="24"/>
          <w:szCs w:val="24"/>
        </w:rPr>
        <w:t xml:space="preserve"> «</w:t>
      </w:r>
      <w:r>
        <w:rPr>
          <w:b/>
          <w:sz w:val="24"/>
          <w:szCs w:val="24"/>
        </w:rPr>
        <w:t>Лечебное дело»</w:t>
      </w:r>
    </w:p>
    <w:p w:rsidR="00FE536F" w:rsidRDefault="00FE536F" w:rsidP="00FE536F">
      <w:pPr>
        <w:spacing w:line="360" w:lineRule="auto"/>
        <w:jc w:val="both"/>
        <w:rPr>
          <w:sz w:val="24"/>
          <w:szCs w:val="24"/>
        </w:rPr>
      </w:pPr>
    </w:p>
    <w:p w:rsidR="00FE536F" w:rsidRPr="00161245" w:rsidRDefault="00FE536F" w:rsidP="00FE536F">
      <w:pPr>
        <w:spacing w:line="360" w:lineRule="auto"/>
        <w:jc w:val="both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 xml:space="preserve">Раздел ПМ 1. </w:t>
      </w:r>
      <w:r w:rsidRPr="004D68CA">
        <w:rPr>
          <w:rFonts w:eastAsia="Calibri"/>
          <w:b/>
          <w:bCs/>
          <w:sz w:val="24"/>
          <w:szCs w:val="24"/>
        </w:rPr>
        <w:t>Оказание реанимационной помощи при неотложных состояниях на догоспитальном этапе</w:t>
      </w:r>
    </w:p>
    <w:p w:rsidR="00FE536F" w:rsidRPr="000C5057" w:rsidRDefault="000C5057" w:rsidP="00C12A28">
      <w:pPr>
        <w:numPr>
          <w:ilvl w:val="0"/>
          <w:numId w:val="32"/>
        </w:numPr>
        <w:spacing w:line="360" w:lineRule="auto"/>
        <w:jc w:val="both"/>
        <w:rPr>
          <w:sz w:val="24"/>
          <w:szCs w:val="24"/>
        </w:rPr>
      </w:pPr>
      <w:r w:rsidRPr="000C5057">
        <w:rPr>
          <w:sz w:val="24"/>
          <w:szCs w:val="24"/>
        </w:rPr>
        <w:t>Продемонстрируйте постановку воздуховода и проведение ИВЛ дыхательным мешком.</w:t>
      </w:r>
    </w:p>
    <w:p w:rsidR="000C5057" w:rsidRPr="000C5057" w:rsidRDefault="000C5057" w:rsidP="00C12A28">
      <w:pPr>
        <w:numPr>
          <w:ilvl w:val="0"/>
          <w:numId w:val="32"/>
        </w:numPr>
        <w:spacing w:line="360" w:lineRule="auto"/>
        <w:rPr>
          <w:sz w:val="24"/>
          <w:szCs w:val="24"/>
        </w:rPr>
      </w:pPr>
      <w:r w:rsidRPr="000C5057">
        <w:rPr>
          <w:sz w:val="24"/>
          <w:szCs w:val="24"/>
        </w:rPr>
        <w:t>Продемонстрируйте постановку ларингеальной маски.</w:t>
      </w:r>
    </w:p>
    <w:p w:rsidR="000C5057" w:rsidRPr="000C5057" w:rsidRDefault="000C5057" w:rsidP="00C12A28">
      <w:pPr>
        <w:numPr>
          <w:ilvl w:val="0"/>
          <w:numId w:val="32"/>
        </w:numPr>
        <w:spacing w:line="360" w:lineRule="auto"/>
        <w:rPr>
          <w:sz w:val="24"/>
          <w:szCs w:val="24"/>
        </w:rPr>
      </w:pPr>
      <w:r w:rsidRPr="000C5057">
        <w:rPr>
          <w:sz w:val="24"/>
          <w:szCs w:val="24"/>
        </w:rPr>
        <w:t xml:space="preserve">Продемонстрируйте постановку ларингеальной </w:t>
      </w:r>
      <w:r>
        <w:rPr>
          <w:sz w:val="24"/>
          <w:szCs w:val="24"/>
        </w:rPr>
        <w:t>трубки</w:t>
      </w:r>
      <w:r w:rsidRPr="000C5057">
        <w:rPr>
          <w:sz w:val="24"/>
          <w:szCs w:val="24"/>
        </w:rPr>
        <w:t>.</w:t>
      </w:r>
    </w:p>
    <w:p w:rsidR="000C5057" w:rsidRPr="000C5057" w:rsidRDefault="000C5057" w:rsidP="00C12A28">
      <w:pPr>
        <w:numPr>
          <w:ilvl w:val="0"/>
          <w:numId w:val="32"/>
        </w:numPr>
        <w:spacing w:line="360" w:lineRule="auto"/>
        <w:rPr>
          <w:sz w:val="24"/>
          <w:szCs w:val="24"/>
        </w:rPr>
      </w:pPr>
      <w:r w:rsidRPr="000C5057">
        <w:rPr>
          <w:sz w:val="24"/>
          <w:szCs w:val="24"/>
        </w:rPr>
        <w:t>Расскажите о способах мониторинга сердечного ритма.</w:t>
      </w:r>
    </w:p>
    <w:p w:rsidR="000C5057" w:rsidRPr="000C5057" w:rsidRDefault="000C5057" w:rsidP="00C12A28">
      <w:pPr>
        <w:numPr>
          <w:ilvl w:val="0"/>
          <w:numId w:val="32"/>
        </w:numPr>
        <w:spacing w:line="360" w:lineRule="auto"/>
        <w:rPr>
          <w:sz w:val="24"/>
          <w:szCs w:val="24"/>
        </w:rPr>
      </w:pPr>
      <w:r w:rsidRPr="000C5057">
        <w:rPr>
          <w:sz w:val="24"/>
          <w:szCs w:val="24"/>
        </w:rPr>
        <w:t xml:space="preserve">Продемонстрируйте алгоритм проведения </w:t>
      </w:r>
      <w:proofErr w:type="gramStart"/>
      <w:r w:rsidRPr="000C5057">
        <w:rPr>
          <w:sz w:val="24"/>
          <w:szCs w:val="24"/>
        </w:rPr>
        <w:t>базовой</w:t>
      </w:r>
      <w:proofErr w:type="gramEnd"/>
      <w:r w:rsidRPr="000C5057">
        <w:rPr>
          <w:sz w:val="24"/>
          <w:szCs w:val="24"/>
        </w:rPr>
        <w:t xml:space="preserve"> СЛР.</w:t>
      </w:r>
    </w:p>
    <w:p w:rsidR="000C5057" w:rsidRPr="000C5057" w:rsidRDefault="000C5057" w:rsidP="00C12A28">
      <w:pPr>
        <w:numPr>
          <w:ilvl w:val="0"/>
          <w:numId w:val="32"/>
        </w:numPr>
        <w:spacing w:line="360" w:lineRule="auto"/>
        <w:rPr>
          <w:sz w:val="24"/>
          <w:szCs w:val="24"/>
        </w:rPr>
      </w:pPr>
      <w:r w:rsidRPr="000C5057">
        <w:rPr>
          <w:sz w:val="24"/>
          <w:szCs w:val="24"/>
        </w:rPr>
        <w:t>Продемонстрируйте проведение тройного приема и постановку воздуховода.</w:t>
      </w:r>
    </w:p>
    <w:p w:rsidR="000C5057" w:rsidRDefault="000C5057" w:rsidP="00C12A28">
      <w:pPr>
        <w:numPr>
          <w:ilvl w:val="0"/>
          <w:numId w:val="32"/>
        </w:numPr>
        <w:spacing w:line="360" w:lineRule="auto"/>
        <w:jc w:val="both"/>
        <w:rPr>
          <w:sz w:val="24"/>
          <w:szCs w:val="24"/>
        </w:rPr>
      </w:pPr>
      <w:r w:rsidRPr="000C5057">
        <w:rPr>
          <w:sz w:val="24"/>
          <w:szCs w:val="24"/>
        </w:rPr>
        <w:t xml:space="preserve">Продемонстрируйте </w:t>
      </w:r>
      <w:r>
        <w:rPr>
          <w:sz w:val="24"/>
          <w:szCs w:val="24"/>
        </w:rPr>
        <w:t>в</w:t>
      </w:r>
      <w:r w:rsidRPr="000C5057">
        <w:rPr>
          <w:sz w:val="24"/>
          <w:szCs w:val="24"/>
        </w:rPr>
        <w:t xml:space="preserve">ведение лекарственных средств через </w:t>
      </w:r>
      <w:proofErr w:type="gramStart"/>
      <w:r w:rsidRPr="000C5057">
        <w:rPr>
          <w:sz w:val="24"/>
          <w:szCs w:val="24"/>
        </w:rPr>
        <w:t>шприцевой</w:t>
      </w:r>
      <w:proofErr w:type="gramEnd"/>
      <w:r w:rsidRPr="000C5057">
        <w:rPr>
          <w:sz w:val="24"/>
          <w:szCs w:val="24"/>
        </w:rPr>
        <w:t xml:space="preserve"> дозатор</w:t>
      </w:r>
      <w:r>
        <w:rPr>
          <w:sz w:val="24"/>
          <w:szCs w:val="24"/>
        </w:rPr>
        <w:t>.</w:t>
      </w:r>
    </w:p>
    <w:p w:rsidR="000C5057" w:rsidRPr="000C5057" w:rsidRDefault="000C5057" w:rsidP="00C12A28">
      <w:pPr>
        <w:numPr>
          <w:ilvl w:val="0"/>
          <w:numId w:val="32"/>
        </w:numPr>
        <w:spacing w:line="360" w:lineRule="auto"/>
        <w:jc w:val="both"/>
        <w:rPr>
          <w:sz w:val="24"/>
          <w:szCs w:val="24"/>
        </w:rPr>
      </w:pPr>
      <w:r w:rsidRPr="00F10850">
        <w:rPr>
          <w:rFonts w:eastAsia="Calibri"/>
          <w:bCs/>
          <w:sz w:val="24"/>
          <w:szCs w:val="24"/>
        </w:rPr>
        <w:t>Подготов</w:t>
      </w:r>
      <w:r>
        <w:rPr>
          <w:rFonts w:eastAsia="Calibri"/>
          <w:bCs/>
          <w:sz w:val="24"/>
          <w:szCs w:val="24"/>
        </w:rPr>
        <w:t>ьте</w:t>
      </w:r>
      <w:r w:rsidRPr="00F10850">
        <w:rPr>
          <w:rFonts w:eastAsia="Calibri"/>
          <w:bCs/>
          <w:sz w:val="24"/>
          <w:szCs w:val="24"/>
        </w:rPr>
        <w:t xml:space="preserve"> дефибриллят</w:t>
      </w:r>
      <w:r>
        <w:rPr>
          <w:rFonts w:eastAsia="Calibri"/>
          <w:bCs/>
          <w:sz w:val="24"/>
          <w:szCs w:val="24"/>
        </w:rPr>
        <w:t>ор</w:t>
      </w:r>
      <w:r w:rsidRPr="00F10850">
        <w:rPr>
          <w:rFonts w:eastAsia="Calibri"/>
          <w:bCs/>
          <w:sz w:val="24"/>
          <w:szCs w:val="24"/>
        </w:rPr>
        <w:t xml:space="preserve"> к работе и провед</w:t>
      </w:r>
      <w:r>
        <w:rPr>
          <w:rFonts w:eastAsia="Calibri"/>
          <w:bCs/>
          <w:sz w:val="24"/>
          <w:szCs w:val="24"/>
        </w:rPr>
        <w:t>ите</w:t>
      </w:r>
      <w:r w:rsidRPr="00F10850">
        <w:rPr>
          <w:rFonts w:eastAsia="Calibri"/>
          <w:bCs/>
          <w:sz w:val="24"/>
          <w:szCs w:val="24"/>
        </w:rPr>
        <w:t xml:space="preserve"> дефибрилляци</w:t>
      </w:r>
      <w:r>
        <w:rPr>
          <w:rFonts w:eastAsia="Calibri"/>
          <w:bCs/>
          <w:sz w:val="24"/>
          <w:szCs w:val="24"/>
        </w:rPr>
        <w:t>ю.</w:t>
      </w:r>
    </w:p>
    <w:p w:rsidR="000C5057" w:rsidRPr="000C5057" w:rsidRDefault="000C5057" w:rsidP="00C12A28">
      <w:pPr>
        <w:numPr>
          <w:ilvl w:val="0"/>
          <w:numId w:val="32"/>
        </w:numPr>
        <w:spacing w:line="360" w:lineRule="auto"/>
        <w:jc w:val="both"/>
        <w:rPr>
          <w:sz w:val="24"/>
          <w:szCs w:val="24"/>
        </w:rPr>
      </w:pPr>
      <w:r w:rsidRPr="00F10850">
        <w:rPr>
          <w:rFonts w:eastAsia="Calibri"/>
          <w:bCs/>
          <w:sz w:val="24"/>
          <w:szCs w:val="24"/>
        </w:rPr>
        <w:t>Подготов</w:t>
      </w:r>
      <w:r>
        <w:rPr>
          <w:rFonts w:eastAsia="Calibri"/>
          <w:bCs/>
          <w:sz w:val="24"/>
          <w:szCs w:val="24"/>
        </w:rPr>
        <w:t>ьте набор</w:t>
      </w:r>
      <w:r w:rsidRPr="00F10850">
        <w:rPr>
          <w:rFonts w:eastAsia="Calibri"/>
          <w:bCs/>
          <w:sz w:val="24"/>
          <w:szCs w:val="24"/>
        </w:rPr>
        <w:t xml:space="preserve"> для интубации трахеи</w:t>
      </w:r>
      <w:r>
        <w:rPr>
          <w:rFonts w:eastAsia="Calibri"/>
          <w:bCs/>
          <w:sz w:val="24"/>
          <w:szCs w:val="24"/>
        </w:rPr>
        <w:t xml:space="preserve"> и ларингоскоп к работе.</w:t>
      </w:r>
    </w:p>
    <w:p w:rsidR="000C5057" w:rsidRPr="000C5057" w:rsidRDefault="000C5057" w:rsidP="00C12A28">
      <w:pPr>
        <w:numPr>
          <w:ilvl w:val="0"/>
          <w:numId w:val="32"/>
        </w:numPr>
        <w:spacing w:line="360" w:lineRule="auto"/>
        <w:jc w:val="both"/>
        <w:rPr>
          <w:sz w:val="24"/>
          <w:szCs w:val="24"/>
        </w:rPr>
      </w:pPr>
      <w:r>
        <w:rPr>
          <w:rFonts w:eastAsia="Calibri"/>
          <w:bCs/>
          <w:sz w:val="24"/>
          <w:szCs w:val="24"/>
        </w:rPr>
        <w:t>Подготовьте аппарат ИВЛ к работе.</w:t>
      </w:r>
    </w:p>
    <w:p w:rsidR="000C5057" w:rsidRPr="000C5057" w:rsidRDefault="000C5057" w:rsidP="00C12A28">
      <w:pPr>
        <w:numPr>
          <w:ilvl w:val="0"/>
          <w:numId w:val="32"/>
        </w:numPr>
        <w:spacing w:line="360" w:lineRule="auto"/>
        <w:jc w:val="both"/>
        <w:rPr>
          <w:sz w:val="24"/>
          <w:szCs w:val="24"/>
        </w:rPr>
      </w:pPr>
      <w:r>
        <w:rPr>
          <w:rFonts w:eastAsia="Calibri"/>
          <w:bCs/>
          <w:sz w:val="24"/>
          <w:szCs w:val="24"/>
        </w:rPr>
        <w:t>Подготовьте электроотса</w:t>
      </w:r>
      <w:r w:rsidR="00C12A28">
        <w:rPr>
          <w:rFonts w:eastAsia="Calibri"/>
          <w:bCs/>
          <w:sz w:val="24"/>
          <w:szCs w:val="24"/>
        </w:rPr>
        <w:t>с</w:t>
      </w:r>
      <w:r>
        <w:rPr>
          <w:rFonts w:eastAsia="Calibri"/>
          <w:bCs/>
          <w:sz w:val="24"/>
          <w:szCs w:val="24"/>
        </w:rPr>
        <w:t>ыватель к работе.</w:t>
      </w:r>
    </w:p>
    <w:p w:rsidR="000C5057" w:rsidRDefault="00C12A28" w:rsidP="00C12A28">
      <w:pPr>
        <w:numPr>
          <w:ilvl w:val="0"/>
          <w:numId w:val="3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Продемонстрируйте аспирацию секрета из трахеобронхиального дерева.</w:t>
      </w:r>
    </w:p>
    <w:p w:rsidR="00C12A28" w:rsidRDefault="00C12A28" w:rsidP="00C12A28">
      <w:pPr>
        <w:numPr>
          <w:ilvl w:val="0"/>
          <w:numId w:val="3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Подготовьте кардиомонитор к работе и оцените ритм сердца.</w:t>
      </w:r>
    </w:p>
    <w:p w:rsidR="000C5057" w:rsidRPr="000C5057" w:rsidRDefault="000C5057" w:rsidP="000C5057">
      <w:pPr>
        <w:spacing w:line="360" w:lineRule="auto"/>
        <w:jc w:val="both"/>
        <w:rPr>
          <w:sz w:val="24"/>
          <w:szCs w:val="24"/>
        </w:rPr>
      </w:pPr>
    </w:p>
    <w:p w:rsidR="00FE536F" w:rsidRPr="00286247" w:rsidRDefault="00FE536F" w:rsidP="00FE536F">
      <w:pPr>
        <w:spacing w:line="360" w:lineRule="auto"/>
        <w:rPr>
          <w:rFonts w:eastAsia="Calibri"/>
          <w:b/>
          <w:bCs/>
          <w:sz w:val="24"/>
          <w:szCs w:val="24"/>
        </w:rPr>
      </w:pPr>
      <w:r w:rsidRPr="004D68CA">
        <w:rPr>
          <w:rFonts w:eastAsia="Calibri"/>
          <w:b/>
          <w:bCs/>
          <w:sz w:val="24"/>
          <w:szCs w:val="24"/>
        </w:rPr>
        <w:t>Раздел ПМ 2.</w:t>
      </w:r>
      <w:r>
        <w:rPr>
          <w:rFonts w:eastAsia="Calibri"/>
          <w:b/>
          <w:bCs/>
          <w:sz w:val="24"/>
          <w:szCs w:val="24"/>
        </w:rPr>
        <w:t xml:space="preserve"> </w:t>
      </w:r>
      <w:r w:rsidRPr="004D68CA">
        <w:rPr>
          <w:rFonts w:eastAsia="Calibri"/>
          <w:b/>
          <w:bCs/>
          <w:sz w:val="24"/>
          <w:szCs w:val="24"/>
        </w:rPr>
        <w:t>Оказание неотложной помощи при внутренних болезнях</w:t>
      </w:r>
      <w:r>
        <w:rPr>
          <w:rFonts w:eastAsia="Calibri"/>
          <w:b/>
          <w:bCs/>
          <w:sz w:val="24"/>
          <w:szCs w:val="24"/>
        </w:rPr>
        <w:t>.</w:t>
      </w:r>
    </w:p>
    <w:p w:rsidR="00FE536F" w:rsidRPr="00C12A28" w:rsidRDefault="000C5057" w:rsidP="00C12A28">
      <w:pPr>
        <w:numPr>
          <w:ilvl w:val="0"/>
          <w:numId w:val="33"/>
        </w:numPr>
        <w:spacing w:line="360" w:lineRule="auto"/>
        <w:ind w:left="709" w:hanging="349"/>
        <w:jc w:val="both"/>
        <w:rPr>
          <w:sz w:val="24"/>
          <w:szCs w:val="24"/>
        </w:rPr>
      </w:pPr>
      <w:r w:rsidRPr="00C12A28">
        <w:rPr>
          <w:sz w:val="24"/>
          <w:szCs w:val="24"/>
        </w:rPr>
        <w:t>Продемонстрируйте проведение кислородотерапии.</w:t>
      </w:r>
    </w:p>
    <w:p w:rsidR="000C5057" w:rsidRPr="00C12A28" w:rsidRDefault="000C5057" w:rsidP="00C12A28">
      <w:pPr>
        <w:numPr>
          <w:ilvl w:val="0"/>
          <w:numId w:val="33"/>
        </w:numPr>
        <w:spacing w:line="360" w:lineRule="auto"/>
        <w:ind w:left="709" w:hanging="349"/>
        <w:rPr>
          <w:sz w:val="24"/>
          <w:szCs w:val="24"/>
        </w:rPr>
      </w:pPr>
      <w:r w:rsidRPr="00C12A28">
        <w:rPr>
          <w:sz w:val="24"/>
          <w:szCs w:val="24"/>
        </w:rPr>
        <w:t xml:space="preserve">Продемонстрируйте проведение </w:t>
      </w:r>
      <w:proofErr w:type="gramStart"/>
      <w:r w:rsidRPr="00C12A28">
        <w:rPr>
          <w:sz w:val="24"/>
          <w:szCs w:val="24"/>
        </w:rPr>
        <w:t>биохимического</w:t>
      </w:r>
      <w:proofErr w:type="gramEnd"/>
      <w:r w:rsidRPr="00C12A28">
        <w:rPr>
          <w:sz w:val="24"/>
          <w:szCs w:val="24"/>
        </w:rPr>
        <w:t xml:space="preserve"> экспресс-исследования при остром коронарном синдроме.</w:t>
      </w:r>
    </w:p>
    <w:p w:rsidR="000C5057" w:rsidRPr="00C12A28" w:rsidRDefault="000C5057" w:rsidP="00C12A28">
      <w:pPr>
        <w:numPr>
          <w:ilvl w:val="0"/>
          <w:numId w:val="33"/>
        </w:numPr>
        <w:spacing w:line="360" w:lineRule="auto"/>
        <w:rPr>
          <w:sz w:val="24"/>
          <w:szCs w:val="24"/>
        </w:rPr>
      </w:pPr>
      <w:r w:rsidRPr="00C12A28">
        <w:rPr>
          <w:sz w:val="24"/>
          <w:szCs w:val="24"/>
        </w:rPr>
        <w:t>Продемонстрируйте проведение пульсоксиметрии.</w:t>
      </w:r>
    </w:p>
    <w:p w:rsidR="000C5057" w:rsidRPr="00C12A28" w:rsidRDefault="000C5057" w:rsidP="00C12A28">
      <w:pPr>
        <w:numPr>
          <w:ilvl w:val="0"/>
          <w:numId w:val="33"/>
        </w:numPr>
        <w:spacing w:line="360" w:lineRule="auto"/>
        <w:rPr>
          <w:sz w:val="24"/>
          <w:szCs w:val="24"/>
        </w:rPr>
      </w:pPr>
      <w:r w:rsidRPr="00C12A28">
        <w:rPr>
          <w:sz w:val="24"/>
          <w:szCs w:val="24"/>
        </w:rPr>
        <w:t>Продемонстрируйте постановку периферического венозного катетера.</w:t>
      </w:r>
    </w:p>
    <w:p w:rsidR="000C5057" w:rsidRPr="00C12A28" w:rsidRDefault="000C5057" w:rsidP="00C12A28">
      <w:pPr>
        <w:numPr>
          <w:ilvl w:val="0"/>
          <w:numId w:val="33"/>
        </w:numPr>
        <w:spacing w:line="360" w:lineRule="auto"/>
        <w:rPr>
          <w:sz w:val="24"/>
          <w:szCs w:val="24"/>
        </w:rPr>
      </w:pPr>
      <w:r w:rsidRPr="00C12A28">
        <w:rPr>
          <w:sz w:val="24"/>
          <w:szCs w:val="24"/>
        </w:rPr>
        <w:t>Продемонстрируйте приемы по удалению инородных тел.</w:t>
      </w:r>
    </w:p>
    <w:p w:rsidR="000C5057" w:rsidRPr="00C12A28" w:rsidRDefault="000C5057" w:rsidP="00C12A28">
      <w:pPr>
        <w:numPr>
          <w:ilvl w:val="0"/>
          <w:numId w:val="33"/>
        </w:numPr>
        <w:spacing w:line="360" w:lineRule="auto"/>
        <w:rPr>
          <w:sz w:val="24"/>
          <w:szCs w:val="24"/>
        </w:rPr>
      </w:pPr>
      <w:r w:rsidRPr="00C12A28">
        <w:rPr>
          <w:sz w:val="24"/>
          <w:szCs w:val="24"/>
        </w:rPr>
        <w:t>Продемонстрируйте постановку венозного катетера.</w:t>
      </w:r>
    </w:p>
    <w:p w:rsidR="000C5057" w:rsidRPr="00C12A28" w:rsidRDefault="000C5057" w:rsidP="00C12A28">
      <w:pPr>
        <w:numPr>
          <w:ilvl w:val="0"/>
          <w:numId w:val="33"/>
        </w:numPr>
        <w:spacing w:line="360" w:lineRule="auto"/>
        <w:ind w:left="709" w:hanging="349"/>
        <w:rPr>
          <w:sz w:val="24"/>
          <w:szCs w:val="24"/>
        </w:rPr>
      </w:pPr>
      <w:r w:rsidRPr="00C12A28">
        <w:rPr>
          <w:sz w:val="24"/>
          <w:szCs w:val="24"/>
        </w:rPr>
        <w:t>Продемонстрируйте внутривенное введение лекарственных средств через венозный катетер.</w:t>
      </w:r>
    </w:p>
    <w:p w:rsidR="000C5057" w:rsidRPr="00C12A28" w:rsidRDefault="000C5057" w:rsidP="00C12A28">
      <w:pPr>
        <w:numPr>
          <w:ilvl w:val="0"/>
          <w:numId w:val="33"/>
        </w:numPr>
        <w:spacing w:line="360" w:lineRule="auto"/>
        <w:rPr>
          <w:sz w:val="24"/>
          <w:szCs w:val="24"/>
        </w:rPr>
      </w:pPr>
      <w:r w:rsidRPr="00C12A28">
        <w:rPr>
          <w:sz w:val="24"/>
          <w:szCs w:val="24"/>
        </w:rPr>
        <w:t>Продемонстрируйте проведение аэрозольной терапии через небулайзер.</w:t>
      </w:r>
    </w:p>
    <w:p w:rsidR="000C5057" w:rsidRPr="00C12A28" w:rsidRDefault="000C5057" w:rsidP="00C12A28">
      <w:pPr>
        <w:numPr>
          <w:ilvl w:val="0"/>
          <w:numId w:val="33"/>
        </w:numPr>
        <w:spacing w:line="360" w:lineRule="auto"/>
        <w:rPr>
          <w:sz w:val="24"/>
          <w:szCs w:val="24"/>
        </w:rPr>
      </w:pPr>
      <w:r w:rsidRPr="00C12A28">
        <w:rPr>
          <w:sz w:val="24"/>
          <w:szCs w:val="24"/>
        </w:rPr>
        <w:t>Продемонстрируйте придание положения пациенту при шоке.</w:t>
      </w:r>
    </w:p>
    <w:p w:rsidR="000C5057" w:rsidRPr="00C12A28" w:rsidRDefault="000C5057" w:rsidP="00C12A28">
      <w:pPr>
        <w:numPr>
          <w:ilvl w:val="0"/>
          <w:numId w:val="33"/>
        </w:numPr>
        <w:spacing w:line="360" w:lineRule="auto"/>
        <w:rPr>
          <w:sz w:val="24"/>
          <w:szCs w:val="24"/>
        </w:rPr>
      </w:pPr>
      <w:r w:rsidRPr="00C12A28">
        <w:rPr>
          <w:sz w:val="24"/>
          <w:szCs w:val="24"/>
        </w:rPr>
        <w:t>Продемонстрируйте регистрацию электрокардиограммы.</w:t>
      </w:r>
    </w:p>
    <w:p w:rsidR="000C5057" w:rsidRPr="00C12A28" w:rsidRDefault="000C5057" w:rsidP="00C12A28">
      <w:pPr>
        <w:numPr>
          <w:ilvl w:val="0"/>
          <w:numId w:val="33"/>
        </w:numPr>
        <w:spacing w:line="360" w:lineRule="auto"/>
        <w:rPr>
          <w:sz w:val="24"/>
          <w:szCs w:val="24"/>
        </w:rPr>
      </w:pPr>
      <w:r w:rsidRPr="00C12A28">
        <w:rPr>
          <w:sz w:val="24"/>
          <w:szCs w:val="24"/>
        </w:rPr>
        <w:t>Расшифруйте и интерпретируйте электрокардиограмму.</w:t>
      </w:r>
    </w:p>
    <w:p w:rsidR="000C5057" w:rsidRDefault="000C5057" w:rsidP="000C5057">
      <w:pPr>
        <w:spacing w:line="360" w:lineRule="auto"/>
        <w:jc w:val="both"/>
        <w:rPr>
          <w:sz w:val="24"/>
          <w:szCs w:val="24"/>
        </w:rPr>
      </w:pPr>
    </w:p>
    <w:p w:rsidR="000D7018" w:rsidRDefault="000D7018" w:rsidP="00FE536F">
      <w:pPr>
        <w:spacing w:line="360" w:lineRule="auto"/>
        <w:jc w:val="both"/>
        <w:rPr>
          <w:rFonts w:eastAsia="Calibri"/>
          <w:b/>
          <w:bCs/>
          <w:sz w:val="24"/>
          <w:szCs w:val="24"/>
        </w:rPr>
      </w:pPr>
    </w:p>
    <w:p w:rsidR="00FE536F" w:rsidRPr="00735A79" w:rsidRDefault="00FE536F" w:rsidP="00FE536F">
      <w:pPr>
        <w:spacing w:line="360" w:lineRule="auto"/>
        <w:jc w:val="both"/>
        <w:rPr>
          <w:rFonts w:eastAsia="Calibri"/>
          <w:b/>
          <w:bCs/>
          <w:sz w:val="24"/>
          <w:szCs w:val="24"/>
        </w:rPr>
      </w:pPr>
      <w:r w:rsidRPr="00735A79">
        <w:rPr>
          <w:rFonts w:eastAsia="Calibri"/>
          <w:b/>
          <w:bCs/>
          <w:sz w:val="24"/>
          <w:szCs w:val="24"/>
        </w:rPr>
        <w:lastRenderedPageBreak/>
        <w:t>Раздел ПМ 3.</w:t>
      </w:r>
      <w:r>
        <w:rPr>
          <w:rFonts w:eastAsia="Calibri"/>
          <w:b/>
          <w:bCs/>
          <w:sz w:val="24"/>
          <w:szCs w:val="24"/>
        </w:rPr>
        <w:t xml:space="preserve"> </w:t>
      </w:r>
      <w:r w:rsidRPr="00735A79">
        <w:rPr>
          <w:b/>
          <w:bCs/>
          <w:sz w:val="24"/>
          <w:szCs w:val="24"/>
        </w:rPr>
        <w:t>Оказание неотложной помощи в неврологии</w:t>
      </w:r>
      <w:r>
        <w:rPr>
          <w:b/>
          <w:bCs/>
          <w:sz w:val="24"/>
          <w:szCs w:val="24"/>
        </w:rPr>
        <w:t>.</w:t>
      </w:r>
    </w:p>
    <w:p w:rsidR="00C12A28" w:rsidRPr="00F10850" w:rsidRDefault="00C12A28" w:rsidP="00C12A28">
      <w:pPr>
        <w:numPr>
          <w:ilvl w:val="0"/>
          <w:numId w:val="34"/>
        </w:numPr>
        <w:tabs>
          <w:tab w:val="left" w:pos="0"/>
        </w:tabs>
        <w:spacing w:line="360" w:lineRule="auto"/>
        <w:ind w:left="709" w:hanging="283"/>
        <w:jc w:val="both"/>
        <w:rPr>
          <w:rFonts w:eastAsia="Calibri"/>
          <w:bCs/>
          <w:sz w:val="24"/>
          <w:szCs w:val="24"/>
        </w:rPr>
      </w:pPr>
      <w:r>
        <w:rPr>
          <w:sz w:val="24"/>
          <w:szCs w:val="24"/>
        </w:rPr>
        <w:t xml:space="preserve">Продемонстрируйте </w:t>
      </w:r>
      <w:r>
        <w:rPr>
          <w:rFonts w:eastAsia="Calibri"/>
          <w:bCs/>
          <w:sz w:val="24"/>
          <w:szCs w:val="24"/>
        </w:rPr>
        <w:t>п</w:t>
      </w:r>
      <w:r w:rsidRPr="00F10850">
        <w:rPr>
          <w:rFonts w:eastAsia="Calibri"/>
          <w:bCs/>
          <w:sz w:val="24"/>
          <w:szCs w:val="24"/>
        </w:rPr>
        <w:t>оворот пострадавшего с живота на спину и придание пострадавшему стабильного бокового положения.</w:t>
      </w:r>
    </w:p>
    <w:p w:rsidR="00C12A28" w:rsidRDefault="00C12A28" w:rsidP="00C12A28">
      <w:pPr>
        <w:numPr>
          <w:ilvl w:val="0"/>
          <w:numId w:val="34"/>
        </w:numPr>
        <w:tabs>
          <w:tab w:val="left" w:pos="0"/>
        </w:tabs>
        <w:spacing w:line="360" w:lineRule="auto"/>
        <w:jc w:val="both"/>
        <w:rPr>
          <w:rFonts w:eastAsia="Calibri"/>
          <w:bCs/>
          <w:sz w:val="24"/>
          <w:szCs w:val="24"/>
        </w:rPr>
      </w:pPr>
      <w:r>
        <w:rPr>
          <w:sz w:val="24"/>
          <w:szCs w:val="24"/>
        </w:rPr>
        <w:t>Продемонстрируйте</w:t>
      </w:r>
      <w:r w:rsidRPr="00F10850">
        <w:rPr>
          <w:rFonts w:eastAsia="Calibri"/>
          <w:bCs/>
          <w:sz w:val="24"/>
          <w:szCs w:val="24"/>
        </w:rPr>
        <w:t xml:space="preserve"> </w:t>
      </w:r>
      <w:r>
        <w:rPr>
          <w:rFonts w:eastAsia="Calibri"/>
          <w:bCs/>
          <w:sz w:val="24"/>
          <w:szCs w:val="24"/>
        </w:rPr>
        <w:t>п</w:t>
      </w:r>
      <w:r w:rsidRPr="00F10850">
        <w:rPr>
          <w:rFonts w:eastAsia="Calibri"/>
          <w:bCs/>
          <w:sz w:val="24"/>
          <w:szCs w:val="24"/>
        </w:rPr>
        <w:t>ро</w:t>
      </w:r>
      <w:r>
        <w:rPr>
          <w:rFonts w:eastAsia="Calibri"/>
          <w:bCs/>
          <w:sz w:val="24"/>
          <w:szCs w:val="24"/>
        </w:rPr>
        <w:t>ведение глюкозометрии</w:t>
      </w:r>
      <w:r w:rsidRPr="00F10850">
        <w:rPr>
          <w:rFonts w:eastAsia="Calibri"/>
          <w:bCs/>
          <w:sz w:val="24"/>
          <w:szCs w:val="24"/>
        </w:rPr>
        <w:t>.</w:t>
      </w:r>
    </w:p>
    <w:p w:rsidR="00C12A28" w:rsidRDefault="00C12A28" w:rsidP="00C12A28">
      <w:pPr>
        <w:numPr>
          <w:ilvl w:val="0"/>
          <w:numId w:val="34"/>
        </w:numPr>
        <w:tabs>
          <w:tab w:val="left" w:pos="0"/>
        </w:tabs>
        <w:spacing w:line="360" w:lineRule="auto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Рассчитайте дозу инсулина по количеству глюкозы в растворе.</w:t>
      </w:r>
    </w:p>
    <w:p w:rsidR="00C12A28" w:rsidRDefault="00C12A28" w:rsidP="00C12A28">
      <w:pPr>
        <w:numPr>
          <w:ilvl w:val="0"/>
          <w:numId w:val="34"/>
        </w:numPr>
        <w:tabs>
          <w:tab w:val="left" w:pos="0"/>
        </w:tabs>
        <w:spacing w:line="360" w:lineRule="auto"/>
        <w:jc w:val="both"/>
        <w:rPr>
          <w:rFonts w:eastAsia="Calibri"/>
          <w:bCs/>
          <w:sz w:val="24"/>
          <w:szCs w:val="24"/>
        </w:rPr>
      </w:pPr>
      <w:r>
        <w:rPr>
          <w:sz w:val="24"/>
          <w:szCs w:val="24"/>
        </w:rPr>
        <w:t>Продемонстрируйте</w:t>
      </w:r>
      <w:r>
        <w:rPr>
          <w:rFonts w:eastAsia="Calibri"/>
          <w:bCs/>
          <w:sz w:val="24"/>
          <w:szCs w:val="24"/>
        </w:rPr>
        <w:t xml:space="preserve"> введение заданной дозы инсулина.</w:t>
      </w:r>
    </w:p>
    <w:p w:rsidR="00C12A28" w:rsidRDefault="00C12A28" w:rsidP="00C12A28">
      <w:pPr>
        <w:numPr>
          <w:ilvl w:val="0"/>
          <w:numId w:val="34"/>
        </w:numPr>
        <w:tabs>
          <w:tab w:val="left" w:pos="0"/>
        </w:tabs>
        <w:spacing w:line="360" w:lineRule="auto"/>
        <w:jc w:val="both"/>
        <w:rPr>
          <w:rFonts w:eastAsia="Calibri"/>
          <w:bCs/>
          <w:sz w:val="24"/>
          <w:szCs w:val="24"/>
        </w:rPr>
      </w:pPr>
      <w:r>
        <w:rPr>
          <w:sz w:val="24"/>
          <w:szCs w:val="24"/>
        </w:rPr>
        <w:t>Продемонстрируйте</w:t>
      </w:r>
      <w:r w:rsidRPr="00F10850">
        <w:rPr>
          <w:rFonts w:eastAsia="Calibri"/>
          <w:bCs/>
          <w:sz w:val="24"/>
          <w:szCs w:val="24"/>
        </w:rPr>
        <w:t xml:space="preserve"> </w:t>
      </w:r>
      <w:r>
        <w:rPr>
          <w:rFonts w:eastAsia="Calibri"/>
          <w:bCs/>
          <w:sz w:val="24"/>
          <w:szCs w:val="24"/>
        </w:rPr>
        <w:t>п</w:t>
      </w:r>
      <w:r w:rsidRPr="00F10850">
        <w:rPr>
          <w:rFonts w:eastAsia="Calibri"/>
          <w:bCs/>
          <w:sz w:val="24"/>
          <w:szCs w:val="24"/>
        </w:rPr>
        <w:t>роведение катетеризации мочевого пузыря на фантоме.</w:t>
      </w:r>
    </w:p>
    <w:p w:rsidR="00C12A28" w:rsidRPr="00C12A28" w:rsidRDefault="00C12A28" w:rsidP="00C12A28">
      <w:pPr>
        <w:numPr>
          <w:ilvl w:val="0"/>
          <w:numId w:val="34"/>
        </w:numPr>
        <w:tabs>
          <w:tab w:val="left" w:pos="0"/>
        </w:tabs>
        <w:spacing w:line="360" w:lineRule="auto"/>
        <w:ind w:left="709" w:hanging="349"/>
        <w:jc w:val="both"/>
        <w:rPr>
          <w:rFonts w:eastAsia="Calibri"/>
          <w:bCs/>
          <w:sz w:val="24"/>
          <w:szCs w:val="24"/>
        </w:rPr>
      </w:pPr>
      <w:r>
        <w:rPr>
          <w:sz w:val="24"/>
          <w:szCs w:val="24"/>
        </w:rPr>
        <w:t xml:space="preserve">Продемонстрируйте исследование мочи на психоактивные вещества с помощью </w:t>
      </w:r>
      <w:proofErr w:type="gramStart"/>
      <w:r>
        <w:rPr>
          <w:sz w:val="24"/>
          <w:szCs w:val="24"/>
        </w:rPr>
        <w:t>экспресс-теста</w:t>
      </w:r>
      <w:proofErr w:type="gramEnd"/>
      <w:r>
        <w:rPr>
          <w:sz w:val="24"/>
          <w:szCs w:val="24"/>
        </w:rPr>
        <w:t>.</w:t>
      </w:r>
    </w:p>
    <w:p w:rsidR="000C5057" w:rsidRDefault="000C5057" w:rsidP="000C5057">
      <w:pPr>
        <w:spacing w:line="360" w:lineRule="auto"/>
        <w:jc w:val="both"/>
        <w:rPr>
          <w:sz w:val="24"/>
          <w:szCs w:val="24"/>
        </w:rPr>
      </w:pPr>
    </w:p>
    <w:p w:rsidR="00FE536F" w:rsidRPr="00FE536F" w:rsidRDefault="00FE536F" w:rsidP="00FE536F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ПМ 4. </w:t>
      </w:r>
      <w:r w:rsidRPr="00735A79">
        <w:rPr>
          <w:b/>
          <w:sz w:val="24"/>
          <w:szCs w:val="24"/>
        </w:rPr>
        <w:t>Оказание неотложной помощи при хирургических заболеваниях и травмах</w:t>
      </w:r>
      <w:r>
        <w:rPr>
          <w:b/>
          <w:sz w:val="24"/>
          <w:szCs w:val="24"/>
        </w:rPr>
        <w:t>.</w:t>
      </w:r>
    </w:p>
    <w:p w:rsidR="00C12A28" w:rsidRPr="000D2D64" w:rsidRDefault="00C12A28" w:rsidP="000D2D64">
      <w:pPr>
        <w:numPr>
          <w:ilvl w:val="0"/>
          <w:numId w:val="31"/>
        </w:numPr>
        <w:spacing w:line="360" w:lineRule="auto"/>
        <w:rPr>
          <w:sz w:val="24"/>
          <w:szCs w:val="24"/>
        </w:rPr>
      </w:pPr>
      <w:r w:rsidRPr="000C5057">
        <w:rPr>
          <w:sz w:val="24"/>
          <w:szCs w:val="24"/>
        </w:rPr>
        <w:t>Продемонстрируйте</w:t>
      </w:r>
      <w:r w:rsidR="000D2D64">
        <w:rPr>
          <w:sz w:val="24"/>
          <w:szCs w:val="24"/>
        </w:rPr>
        <w:t xml:space="preserve"> алгоритм осмотра пострадавшего с множественной травмой</w:t>
      </w:r>
      <w:r w:rsidRPr="000C5057">
        <w:rPr>
          <w:sz w:val="24"/>
          <w:szCs w:val="24"/>
        </w:rPr>
        <w:t>.</w:t>
      </w:r>
    </w:p>
    <w:p w:rsidR="000C5057" w:rsidRPr="000C5057" w:rsidRDefault="000C5057" w:rsidP="00C12A28">
      <w:pPr>
        <w:numPr>
          <w:ilvl w:val="0"/>
          <w:numId w:val="31"/>
        </w:numPr>
        <w:tabs>
          <w:tab w:val="clear" w:pos="720"/>
          <w:tab w:val="num" w:pos="709"/>
        </w:tabs>
        <w:spacing w:line="360" w:lineRule="auto"/>
        <w:ind w:left="709"/>
        <w:rPr>
          <w:sz w:val="24"/>
          <w:szCs w:val="24"/>
        </w:rPr>
      </w:pPr>
      <w:r w:rsidRPr="000C5057">
        <w:rPr>
          <w:rFonts w:eastAsia="Calibri"/>
          <w:bCs/>
          <w:sz w:val="24"/>
          <w:szCs w:val="24"/>
        </w:rPr>
        <w:t>Продемонстрируйте наложение шины-воротника.</w:t>
      </w:r>
    </w:p>
    <w:p w:rsidR="000C5057" w:rsidRPr="000C5057" w:rsidRDefault="000C5057" w:rsidP="00C12A28">
      <w:pPr>
        <w:numPr>
          <w:ilvl w:val="0"/>
          <w:numId w:val="31"/>
        </w:numPr>
        <w:spacing w:line="360" w:lineRule="auto"/>
        <w:rPr>
          <w:rFonts w:eastAsia="Calibri"/>
          <w:bCs/>
          <w:sz w:val="24"/>
          <w:szCs w:val="24"/>
        </w:rPr>
      </w:pPr>
      <w:r w:rsidRPr="000C5057">
        <w:rPr>
          <w:rFonts w:eastAsia="Calibri"/>
          <w:bCs/>
          <w:sz w:val="24"/>
          <w:szCs w:val="24"/>
        </w:rPr>
        <w:t>Продемонстрируйте наложение складной шины на верхнюю конечность.</w:t>
      </w:r>
    </w:p>
    <w:p w:rsidR="000C5057" w:rsidRPr="000C5057" w:rsidRDefault="000C5057" w:rsidP="00C12A28">
      <w:pPr>
        <w:numPr>
          <w:ilvl w:val="0"/>
          <w:numId w:val="31"/>
        </w:numPr>
        <w:spacing w:line="360" w:lineRule="auto"/>
        <w:rPr>
          <w:sz w:val="24"/>
          <w:szCs w:val="24"/>
        </w:rPr>
      </w:pPr>
      <w:r w:rsidRPr="000C5057">
        <w:rPr>
          <w:sz w:val="24"/>
          <w:szCs w:val="24"/>
        </w:rPr>
        <w:t>Продемонстрируйте наложение складной шины на нижнюю конечность.</w:t>
      </w:r>
    </w:p>
    <w:p w:rsidR="000C5057" w:rsidRDefault="000C5057" w:rsidP="00C12A28">
      <w:pPr>
        <w:numPr>
          <w:ilvl w:val="0"/>
          <w:numId w:val="31"/>
        </w:numPr>
        <w:spacing w:line="360" w:lineRule="auto"/>
        <w:rPr>
          <w:sz w:val="24"/>
          <w:szCs w:val="24"/>
        </w:rPr>
      </w:pPr>
      <w:r w:rsidRPr="000C5057">
        <w:rPr>
          <w:rFonts w:eastAsia="Calibri"/>
          <w:bCs/>
          <w:sz w:val="24"/>
          <w:szCs w:val="24"/>
        </w:rPr>
        <w:t>Продемонстрируйте наложение шины</w:t>
      </w:r>
      <w:r>
        <w:rPr>
          <w:rFonts w:eastAsia="Calibri"/>
          <w:bCs/>
          <w:sz w:val="24"/>
          <w:szCs w:val="24"/>
        </w:rPr>
        <w:t xml:space="preserve"> Крамера для иммобилизации плеча.</w:t>
      </w:r>
    </w:p>
    <w:p w:rsidR="000C5057" w:rsidRPr="000C5057" w:rsidRDefault="000C5057" w:rsidP="00C12A28">
      <w:pPr>
        <w:numPr>
          <w:ilvl w:val="0"/>
          <w:numId w:val="31"/>
        </w:numPr>
        <w:spacing w:line="360" w:lineRule="auto"/>
        <w:rPr>
          <w:sz w:val="24"/>
          <w:szCs w:val="24"/>
        </w:rPr>
      </w:pPr>
      <w:r w:rsidRPr="000C5057">
        <w:rPr>
          <w:sz w:val="24"/>
          <w:szCs w:val="24"/>
        </w:rPr>
        <w:t>Продемонстрируйте наложение шины</w:t>
      </w:r>
      <w:r>
        <w:rPr>
          <w:sz w:val="24"/>
          <w:szCs w:val="24"/>
        </w:rPr>
        <w:t xml:space="preserve"> Дитерихса.</w:t>
      </w:r>
    </w:p>
    <w:p w:rsidR="00C12A28" w:rsidRDefault="00C12A28" w:rsidP="00C12A28">
      <w:pPr>
        <w:numPr>
          <w:ilvl w:val="0"/>
          <w:numId w:val="3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Продемонстрируйте пальцевое прижатие артерий.</w:t>
      </w:r>
    </w:p>
    <w:p w:rsidR="000C5057" w:rsidRDefault="000C5057" w:rsidP="00C12A28">
      <w:pPr>
        <w:numPr>
          <w:ilvl w:val="0"/>
          <w:numId w:val="31"/>
        </w:numPr>
        <w:spacing w:line="360" w:lineRule="auto"/>
        <w:rPr>
          <w:sz w:val="24"/>
          <w:szCs w:val="24"/>
        </w:rPr>
      </w:pPr>
      <w:r w:rsidRPr="000C5057">
        <w:rPr>
          <w:sz w:val="24"/>
          <w:szCs w:val="24"/>
        </w:rPr>
        <w:t>Продемонстрируйте наложение артериального жгута.</w:t>
      </w:r>
    </w:p>
    <w:p w:rsidR="000C5057" w:rsidRPr="000C5057" w:rsidRDefault="000C5057" w:rsidP="00C12A28">
      <w:pPr>
        <w:numPr>
          <w:ilvl w:val="0"/>
          <w:numId w:val="31"/>
        </w:numPr>
        <w:spacing w:line="360" w:lineRule="auto"/>
        <w:rPr>
          <w:sz w:val="24"/>
          <w:szCs w:val="24"/>
        </w:rPr>
      </w:pPr>
      <w:r w:rsidRPr="000C5057">
        <w:rPr>
          <w:sz w:val="24"/>
          <w:szCs w:val="24"/>
        </w:rPr>
        <w:t>Продемонстрируйте наложение давящей повязки.</w:t>
      </w:r>
    </w:p>
    <w:p w:rsidR="00C12A28" w:rsidRPr="00C12A28" w:rsidRDefault="00C12A28" w:rsidP="00C12A28">
      <w:pPr>
        <w:numPr>
          <w:ilvl w:val="0"/>
          <w:numId w:val="31"/>
        </w:numPr>
        <w:spacing w:line="360" w:lineRule="auto"/>
        <w:rPr>
          <w:sz w:val="24"/>
          <w:szCs w:val="24"/>
        </w:rPr>
      </w:pPr>
      <w:r w:rsidRPr="000C5057">
        <w:rPr>
          <w:sz w:val="24"/>
          <w:szCs w:val="24"/>
        </w:rPr>
        <w:t xml:space="preserve">Продемонстрируйте проведение плевральной пункции при </w:t>
      </w:r>
      <w:r>
        <w:rPr>
          <w:sz w:val="24"/>
          <w:szCs w:val="24"/>
        </w:rPr>
        <w:t xml:space="preserve">напряженном </w:t>
      </w:r>
      <w:r w:rsidRPr="000C5057">
        <w:rPr>
          <w:sz w:val="24"/>
          <w:szCs w:val="24"/>
        </w:rPr>
        <w:t>пневмотораксе.</w:t>
      </w:r>
    </w:p>
    <w:p w:rsidR="000C5057" w:rsidRPr="000D2D64" w:rsidRDefault="000C5057" w:rsidP="000D2D64">
      <w:pPr>
        <w:numPr>
          <w:ilvl w:val="0"/>
          <w:numId w:val="31"/>
        </w:numPr>
        <w:spacing w:line="360" w:lineRule="auto"/>
        <w:rPr>
          <w:sz w:val="24"/>
          <w:szCs w:val="24"/>
        </w:rPr>
      </w:pPr>
      <w:r w:rsidRPr="000C5057">
        <w:rPr>
          <w:sz w:val="24"/>
          <w:szCs w:val="24"/>
        </w:rPr>
        <w:t>Продемонстрируйте проведение коникотомии.</w:t>
      </w:r>
    </w:p>
    <w:p w:rsidR="00FE536F" w:rsidRPr="000C5057" w:rsidRDefault="00FE536F" w:rsidP="00FE536F">
      <w:pPr>
        <w:spacing w:line="360" w:lineRule="auto"/>
        <w:jc w:val="both"/>
        <w:rPr>
          <w:b/>
          <w:sz w:val="24"/>
          <w:szCs w:val="24"/>
        </w:rPr>
      </w:pPr>
    </w:p>
    <w:p w:rsidR="00FE536F" w:rsidRPr="00146CE7" w:rsidRDefault="00FE536F" w:rsidP="00FE536F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ПМ 5. </w:t>
      </w:r>
      <w:r w:rsidRPr="00146CE7">
        <w:rPr>
          <w:b/>
          <w:sz w:val="24"/>
          <w:szCs w:val="24"/>
        </w:rPr>
        <w:t>Оказание неотложной помощи при отравлениях</w:t>
      </w:r>
      <w:r>
        <w:rPr>
          <w:b/>
          <w:sz w:val="24"/>
          <w:szCs w:val="24"/>
        </w:rPr>
        <w:t>.</w:t>
      </w:r>
    </w:p>
    <w:p w:rsidR="000D2D64" w:rsidRDefault="000D2D64" w:rsidP="000D2D64">
      <w:pPr>
        <w:numPr>
          <w:ilvl w:val="0"/>
          <w:numId w:val="3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Продемонстрируйте</w:t>
      </w:r>
      <w:r w:rsidRPr="000D2D64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0D2D64">
        <w:rPr>
          <w:sz w:val="24"/>
          <w:szCs w:val="24"/>
        </w:rPr>
        <w:t>роведение зондового промывания желудка.</w:t>
      </w:r>
    </w:p>
    <w:p w:rsidR="000D2D64" w:rsidRDefault="000D2D64" w:rsidP="000D2D64">
      <w:pPr>
        <w:numPr>
          <w:ilvl w:val="0"/>
          <w:numId w:val="3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Продемонстрируйте</w:t>
      </w:r>
      <w:r w:rsidRPr="000D2D64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0D2D64">
        <w:rPr>
          <w:sz w:val="24"/>
          <w:szCs w:val="24"/>
        </w:rPr>
        <w:t>роведение катетеризации мочевого пузыря на фантоме.</w:t>
      </w:r>
    </w:p>
    <w:p w:rsidR="00FE536F" w:rsidRDefault="000D2D64" w:rsidP="000D2D64">
      <w:pPr>
        <w:numPr>
          <w:ilvl w:val="0"/>
          <w:numId w:val="36"/>
        </w:numPr>
        <w:spacing w:line="360" w:lineRule="auto"/>
        <w:jc w:val="both"/>
        <w:rPr>
          <w:sz w:val="24"/>
          <w:szCs w:val="24"/>
        </w:rPr>
      </w:pPr>
      <w:r w:rsidRPr="000D2D64">
        <w:rPr>
          <w:sz w:val="24"/>
          <w:szCs w:val="24"/>
        </w:rPr>
        <w:t>Продемонстрируйте проведение очистительной клизмы на фантоме.</w:t>
      </w:r>
    </w:p>
    <w:p w:rsidR="000D2D64" w:rsidRPr="000D2D64" w:rsidRDefault="000D2D64" w:rsidP="000D2D64">
      <w:pPr>
        <w:spacing w:line="360" w:lineRule="auto"/>
        <w:jc w:val="both"/>
        <w:rPr>
          <w:sz w:val="24"/>
          <w:szCs w:val="24"/>
        </w:rPr>
      </w:pPr>
    </w:p>
    <w:p w:rsidR="00FE536F" w:rsidRPr="009F69B0" w:rsidRDefault="00FE536F" w:rsidP="00FE536F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ПМ 6. </w:t>
      </w:r>
      <w:r w:rsidRPr="009F69B0">
        <w:rPr>
          <w:b/>
          <w:sz w:val="24"/>
          <w:szCs w:val="24"/>
        </w:rPr>
        <w:t>Оказание неотложной помощи в акушерстве и гинекологии</w:t>
      </w:r>
      <w:r>
        <w:rPr>
          <w:b/>
          <w:sz w:val="24"/>
          <w:szCs w:val="24"/>
        </w:rPr>
        <w:t>.</w:t>
      </w:r>
    </w:p>
    <w:p w:rsidR="000D7018" w:rsidRDefault="000D7018" w:rsidP="000D7018">
      <w:pPr>
        <w:numPr>
          <w:ilvl w:val="0"/>
          <w:numId w:val="40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Продемонстрируйте</w:t>
      </w:r>
      <w:r w:rsidRPr="000D2D64">
        <w:rPr>
          <w:sz w:val="24"/>
          <w:szCs w:val="24"/>
        </w:rPr>
        <w:t xml:space="preserve"> </w:t>
      </w:r>
      <w:r w:rsidRPr="000D7018">
        <w:rPr>
          <w:sz w:val="24"/>
          <w:szCs w:val="24"/>
        </w:rPr>
        <w:t>4 приема Леопольда</w:t>
      </w:r>
      <w:proofErr w:type="gramStart"/>
      <w:r w:rsidRPr="000D7018">
        <w:rPr>
          <w:sz w:val="24"/>
          <w:szCs w:val="24"/>
        </w:rPr>
        <w:t>.</w:t>
      </w:r>
      <w:r w:rsidRPr="000D2D64">
        <w:rPr>
          <w:sz w:val="24"/>
          <w:szCs w:val="24"/>
        </w:rPr>
        <w:t>.</w:t>
      </w:r>
      <w:proofErr w:type="gramEnd"/>
    </w:p>
    <w:p w:rsidR="000D7018" w:rsidRDefault="000D7018" w:rsidP="000D7018">
      <w:pPr>
        <w:numPr>
          <w:ilvl w:val="0"/>
          <w:numId w:val="40"/>
        </w:numPr>
        <w:spacing w:line="360" w:lineRule="auto"/>
        <w:ind w:left="709" w:hanging="349"/>
        <w:jc w:val="both"/>
        <w:rPr>
          <w:sz w:val="24"/>
          <w:szCs w:val="24"/>
        </w:rPr>
      </w:pPr>
      <w:r>
        <w:rPr>
          <w:sz w:val="24"/>
          <w:szCs w:val="24"/>
        </w:rPr>
        <w:t>Продемонстрируйте</w:t>
      </w:r>
      <w:r w:rsidRPr="000D2D64">
        <w:rPr>
          <w:sz w:val="24"/>
          <w:szCs w:val="24"/>
        </w:rPr>
        <w:t xml:space="preserve"> </w:t>
      </w:r>
      <w:r w:rsidRPr="000D7018">
        <w:rPr>
          <w:sz w:val="24"/>
          <w:szCs w:val="24"/>
        </w:rPr>
        <w:t>основные акушерские пособия при рождении плода в головном предлежании</w:t>
      </w:r>
      <w:r w:rsidRPr="000D2D64">
        <w:rPr>
          <w:sz w:val="24"/>
          <w:szCs w:val="24"/>
        </w:rPr>
        <w:t>.</w:t>
      </w:r>
    </w:p>
    <w:p w:rsidR="000D7018" w:rsidRDefault="000D7018" w:rsidP="000D7018">
      <w:pPr>
        <w:numPr>
          <w:ilvl w:val="0"/>
          <w:numId w:val="40"/>
        </w:numPr>
        <w:spacing w:line="360" w:lineRule="auto"/>
        <w:ind w:left="709" w:hanging="349"/>
        <w:jc w:val="both"/>
        <w:rPr>
          <w:sz w:val="24"/>
          <w:szCs w:val="24"/>
        </w:rPr>
      </w:pPr>
      <w:r w:rsidRPr="000D2D64">
        <w:rPr>
          <w:sz w:val="24"/>
          <w:szCs w:val="24"/>
        </w:rPr>
        <w:t xml:space="preserve">Продемонстрируйте </w:t>
      </w:r>
      <w:r>
        <w:rPr>
          <w:sz w:val="24"/>
          <w:szCs w:val="24"/>
        </w:rPr>
        <w:t xml:space="preserve">измерение </w:t>
      </w:r>
      <w:r w:rsidRPr="000D7018">
        <w:rPr>
          <w:sz w:val="24"/>
          <w:szCs w:val="24"/>
        </w:rPr>
        <w:t>окружност</w:t>
      </w:r>
      <w:r>
        <w:rPr>
          <w:sz w:val="24"/>
          <w:szCs w:val="24"/>
        </w:rPr>
        <w:t>и</w:t>
      </w:r>
      <w:r w:rsidRPr="000D7018">
        <w:rPr>
          <w:sz w:val="24"/>
          <w:szCs w:val="24"/>
        </w:rPr>
        <w:t xml:space="preserve"> живота, высот</w:t>
      </w:r>
      <w:r>
        <w:rPr>
          <w:sz w:val="24"/>
          <w:szCs w:val="24"/>
        </w:rPr>
        <w:t>ы</w:t>
      </w:r>
      <w:r w:rsidRPr="000D7018">
        <w:rPr>
          <w:sz w:val="24"/>
          <w:szCs w:val="24"/>
        </w:rPr>
        <w:t xml:space="preserve"> стояния дна матки, рассчитайте предполагаемый вес плода</w:t>
      </w:r>
      <w:r w:rsidRPr="000D2D64">
        <w:rPr>
          <w:sz w:val="24"/>
          <w:szCs w:val="24"/>
        </w:rPr>
        <w:t>.</w:t>
      </w:r>
    </w:p>
    <w:p w:rsidR="000D7018" w:rsidRDefault="000D7018" w:rsidP="000D7018">
      <w:pPr>
        <w:numPr>
          <w:ilvl w:val="0"/>
          <w:numId w:val="40"/>
        </w:numPr>
        <w:spacing w:line="360" w:lineRule="auto"/>
        <w:jc w:val="both"/>
        <w:rPr>
          <w:sz w:val="24"/>
          <w:szCs w:val="24"/>
        </w:rPr>
      </w:pPr>
      <w:r w:rsidRPr="000D2D64">
        <w:rPr>
          <w:sz w:val="24"/>
          <w:szCs w:val="24"/>
        </w:rPr>
        <w:lastRenderedPageBreak/>
        <w:t>Продемонстрируйте</w:t>
      </w:r>
      <w:r w:rsidRPr="000D7018">
        <w:rPr>
          <w:sz w:val="24"/>
          <w:szCs w:val="24"/>
        </w:rPr>
        <w:t xml:space="preserve"> биомеханизм родов при переднем виде </w:t>
      </w:r>
      <w:proofErr w:type="gramStart"/>
      <w:r w:rsidRPr="000D7018">
        <w:rPr>
          <w:sz w:val="24"/>
          <w:szCs w:val="24"/>
        </w:rPr>
        <w:t>затылочного</w:t>
      </w:r>
      <w:proofErr w:type="gramEnd"/>
      <w:r w:rsidRPr="000D7018">
        <w:rPr>
          <w:sz w:val="24"/>
          <w:szCs w:val="24"/>
        </w:rPr>
        <w:t xml:space="preserve"> предлежания</w:t>
      </w:r>
      <w:r>
        <w:rPr>
          <w:sz w:val="24"/>
          <w:szCs w:val="24"/>
        </w:rPr>
        <w:t>.</w:t>
      </w:r>
    </w:p>
    <w:p w:rsidR="000D7018" w:rsidRDefault="000D7018" w:rsidP="00FE536F">
      <w:pPr>
        <w:spacing w:line="360" w:lineRule="auto"/>
        <w:jc w:val="both"/>
        <w:rPr>
          <w:b/>
          <w:sz w:val="24"/>
          <w:szCs w:val="24"/>
        </w:rPr>
      </w:pPr>
    </w:p>
    <w:p w:rsidR="00FE536F" w:rsidRPr="007879B5" w:rsidRDefault="00FE536F" w:rsidP="00FE536F">
      <w:pPr>
        <w:spacing w:line="360" w:lineRule="auto"/>
        <w:jc w:val="both"/>
        <w:rPr>
          <w:b/>
          <w:sz w:val="24"/>
          <w:szCs w:val="24"/>
        </w:rPr>
      </w:pPr>
      <w:r w:rsidRPr="007879B5">
        <w:rPr>
          <w:b/>
          <w:sz w:val="24"/>
          <w:szCs w:val="24"/>
        </w:rPr>
        <w:t>Раздел ПМ 7. Оказание неотложной помощи детям</w:t>
      </w:r>
      <w:r>
        <w:rPr>
          <w:b/>
          <w:sz w:val="24"/>
          <w:szCs w:val="24"/>
        </w:rPr>
        <w:t>.</w:t>
      </w:r>
    </w:p>
    <w:p w:rsidR="000D2D64" w:rsidRPr="000D2D64" w:rsidRDefault="000D2D64" w:rsidP="000D2D64">
      <w:pPr>
        <w:numPr>
          <w:ilvl w:val="0"/>
          <w:numId w:val="38"/>
        </w:numPr>
        <w:spacing w:line="360" w:lineRule="auto"/>
        <w:jc w:val="both"/>
        <w:rPr>
          <w:sz w:val="24"/>
          <w:szCs w:val="24"/>
        </w:rPr>
      </w:pPr>
      <w:r w:rsidRPr="000D2D64">
        <w:rPr>
          <w:sz w:val="24"/>
          <w:szCs w:val="24"/>
        </w:rPr>
        <w:t>Продемонстрируйте методы физического охлаждения р</w:t>
      </w:r>
      <w:r>
        <w:rPr>
          <w:sz w:val="24"/>
          <w:szCs w:val="24"/>
        </w:rPr>
        <w:t>ебенка</w:t>
      </w:r>
      <w:r w:rsidRPr="000D2D64">
        <w:rPr>
          <w:sz w:val="24"/>
          <w:szCs w:val="24"/>
        </w:rPr>
        <w:t>.</w:t>
      </w:r>
    </w:p>
    <w:p w:rsidR="000D2D64" w:rsidRPr="000D2D64" w:rsidRDefault="000D2D64" w:rsidP="000D2D64">
      <w:pPr>
        <w:numPr>
          <w:ilvl w:val="0"/>
          <w:numId w:val="38"/>
        </w:numPr>
        <w:spacing w:line="360" w:lineRule="auto"/>
        <w:ind w:left="709" w:hanging="349"/>
        <w:jc w:val="both"/>
        <w:rPr>
          <w:sz w:val="24"/>
          <w:szCs w:val="24"/>
        </w:rPr>
      </w:pPr>
      <w:r w:rsidRPr="000D2D64">
        <w:rPr>
          <w:sz w:val="24"/>
          <w:szCs w:val="24"/>
        </w:rPr>
        <w:t>Продемонстрируйте технику отсасывания слизи из дыхательных путей новорожденных.</w:t>
      </w:r>
    </w:p>
    <w:p w:rsidR="000D2D64" w:rsidRPr="000D2D64" w:rsidRDefault="000D2D64" w:rsidP="000D2D64">
      <w:pPr>
        <w:numPr>
          <w:ilvl w:val="0"/>
          <w:numId w:val="38"/>
        </w:numPr>
        <w:spacing w:line="360" w:lineRule="auto"/>
        <w:jc w:val="both"/>
        <w:rPr>
          <w:sz w:val="24"/>
          <w:szCs w:val="24"/>
        </w:rPr>
      </w:pPr>
      <w:r w:rsidRPr="000D2D64">
        <w:rPr>
          <w:sz w:val="24"/>
          <w:szCs w:val="24"/>
        </w:rPr>
        <w:t>Продемонстрируйте технику измерения температуры тела у детей раннего возраста.</w:t>
      </w:r>
    </w:p>
    <w:p w:rsidR="000D2D64" w:rsidRPr="000D2D64" w:rsidRDefault="000D2D64" w:rsidP="000D2D64">
      <w:pPr>
        <w:numPr>
          <w:ilvl w:val="0"/>
          <w:numId w:val="38"/>
        </w:numPr>
        <w:spacing w:line="360" w:lineRule="auto"/>
        <w:ind w:left="709" w:hanging="283"/>
        <w:jc w:val="both"/>
        <w:rPr>
          <w:sz w:val="24"/>
          <w:szCs w:val="24"/>
        </w:rPr>
      </w:pPr>
      <w:r w:rsidRPr="000D2D64">
        <w:rPr>
          <w:sz w:val="24"/>
          <w:szCs w:val="24"/>
        </w:rPr>
        <w:t>Продемонстрируйте технику постановки очистительной клизмы ребёнку раннего возраста</w:t>
      </w:r>
      <w:r>
        <w:rPr>
          <w:sz w:val="24"/>
          <w:szCs w:val="24"/>
        </w:rPr>
        <w:t>.</w:t>
      </w:r>
    </w:p>
    <w:p w:rsidR="000D2D64" w:rsidRPr="000D2D64" w:rsidRDefault="000D2D64" w:rsidP="000D2D64">
      <w:pPr>
        <w:numPr>
          <w:ilvl w:val="0"/>
          <w:numId w:val="38"/>
        </w:numPr>
        <w:spacing w:line="360" w:lineRule="auto"/>
        <w:ind w:hanging="639"/>
        <w:jc w:val="both"/>
        <w:rPr>
          <w:sz w:val="24"/>
          <w:szCs w:val="24"/>
        </w:rPr>
      </w:pPr>
      <w:r w:rsidRPr="000D2D64">
        <w:rPr>
          <w:sz w:val="24"/>
          <w:szCs w:val="24"/>
        </w:rPr>
        <w:t xml:space="preserve">Продемонстрируйте технику </w:t>
      </w:r>
      <w:r>
        <w:rPr>
          <w:sz w:val="24"/>
          <w:szCs w:val="24"/>
        </w:rPr>
        <w:t>применения</w:t>
      </w:r>
      <w:r w:rsidRPr="000D2D64">
        <w:rPr>
          <w:sz w:val="24"/>
          <w:szCs w:val="24"/>
        </w:rPr>
        <w:t xml:space="preserve"> пузыря со льдом грудному ребенку.</w:t>
      </w:r>
    </w:p>
    <w:p w:rsidR="000D2D64" w:rsidRDefault="000D2D64" w:rsidP="000D2D64">
      <w:pPr>
        <w:numPr>
          <w:ilvl w:val="0"/>
          <w:numId w:val="38"/>
        </w:numPr>
        <w:spacing w:line="360" w:lineRule="auto"/>
        <w:ind w:left="709" w:hanging="283"/>
        <w:jc w:val="both"/>
        <w:rPr>
          <w:sz w:val="24"/>
          <w:szCs w:val="24"/>
        </w:rPr>
      </w:pPr>
      <w:r w:rsidRPr="000D2D64">
        <w:rPr>
          <w:sz w:val="24"/>
          <w:szCs w:val="24"/>
        </w:rPr>
        <w:t xml:space="preserve">Продемонстрируйте </w:t>
      </w:r>
      <w:r>
        <w:rPr>
          <w:sz w:val="24"/>
          <w:szCs w:val="24"/>
        </w:rPr>
        <w:t>проведения оксигенотерапии</w:t>
      </w:r>
      <w:r w:rsidRPr="000D2D64">
        <w:rPr>
          <w:sz w:val="24"/>
          <w:szCs w:val="24"/>
        </w:rPr>
        <w:t xml:space="preserve"> новорожденному</w:t>
      </w:r>
      <w:r>
        <w:rPr>
          <w:sz w:val="24"/>
          <w:szCs w:val="24"/>
        </w:rPr>
        <w:t>.</w:t>
      </w:r>
    </w:p>
    <w:p w:rsidR="000D2D64" w:rsidRPr="000D2D64" w:rsidRDefault="000D2D64" w:rsidP="000D2D64">
      <w:pPr>
        <w:numPr>
          <w:ilvl w:val="0"/>
          <w:numId w:val="38"/>
        </w:numPr>
        <w:spacing w:line="360" w:lineRule="auto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Продемонстрируйте проведение ИВЛ новорожденному</w:t>
      </w:r>
      <w:r w:rsidRPr="000D2D64">
        <w:rPr>
          <w:sz w:val="24"/>
          <w:szCs w:val="24"/>
        </w:rPr>
        <w:t xml:space="preserve"> с помощью </w:t>
      </w:r>
      <w:r>
        <w:rPr>
          <w:sz w:val="24"/>
          <w:szCs w:val="24"/>
        </w:rPr>
        <w:t xml:space="preserve">лицевой </w:t>
      </w:r>
      <w:r w:rsidRPr="000D2D64">
        <w:rPr>
          <w:sz w:val="24"/>
          <w:szCs w:val="24"/>
        </w:rPr>
        <w:t>маски и</w:t>
      </w:r>
      <w:r>
        <w:rPr>
          <w:sz w:val="24"/>
          <w:szCs w:val="24"/>
        </w:rPr>
        <w:t xml:space="preserve"> дыхательного</w:t>
      </w:r>
      <w:r w:rsidRPr="000D2D64">
        <w:rPr>
          <w:sz w:val="24"/>
          <w:szCs w:val="24"/>
        </w:rPr>
        <w:t xml:space="preserve"> мешка.</w:t>
      </w:r>
    </w:p>
    <w:p w:rsidR="000D2D64" w:rsidRPr="000D2D64" w:rsidRDefault="000D2D64" w:rsidP="000D2D64">
      <w:pPr>
        <w:numPr>
          <w:ilvl w:val="0"/>
          <w:numId w:val="38"/>
        </w:numPr>
        <w:spacing w:line="360" w:lineRule="auto"/>
        <w:ind w:hanging="639"/>
        <w:jc w:val="both"/>
        <w:rPr>
          <w:sz w:val="24"/>
          <w:szCs w:val="24"/>
        </w:rPr>
      </w:pPr>
      <w:r w:rsidRPr="000D2D64">
        <w:rPr>
          <w:sz w:val="24"/>
          <w:szCs w:val="24"/>
        </w:rPr>
        <w:t>Продемонстрируйте технику промывания желудка.</w:t>
      </w:r>
    </w:p>
    <w:p w:rsidR="000D2D64" w:rsidRPr="000D2D64" w:rsidRDefault="000D2D64" w:rsidP="000D2D64">
      <w:pPr>
        <w:numPr>
          <w:ilvl w:val="0"/>
          <w:numId w:val="38"/>
        </w:numPr>
        <w:spacing w:line="360" w:lineRule="auto"/>
        <w:ind w:left="709" w:hanging="283"/>
        <w:jc w:val="both"/>
        <w:rPr>
          <w:sz w:val="24"/>
          <w:szCs w:val="24"/>
        </w:rPr>
      </w:pPr>
      <w:r w:rsidRPr="000D2D64">
        <w:rPr>
          <w:sz w:val="24"/>
          <w:szCs w:val="24"/>
        </w:rPr>
        <w:t>Продемонстрируйте технику подсчета дыхательных движений детям разного возраста.</w:t>
      </w:r>
    </w:p>
    <w:p w:rsidR="00FE536F" w:rsidRDefault="000D2D64" w:rsidP="000D2D64">
      <w:pPr>
        <w:numPr>
          <w:ilvl w:val="0"/>
          <w:numId w:val="38"/>
        </w:numPr>
        <w:spacing w:line="360" w:lineRule="auto"/>
        <w:jc w:val="both"/>
        <w:rPr>
          <w:sz w:val="24"/>
          <w:szCs w:val="24"/>
        </w:rPr>
      </w:pPr>
      <w:r w:rsidRPr="000D2D64">
        <w:rPr>
          <w:sz w:val="24"/>
          <w:szCs w:val="24"/>
        </w:rPr>
        <w:t>Продемонстрируйте технику непрямого массажа сердца новорожденному ребенку.</w:t>
      </w:r>
    </w:p>
    <w:p w:rsidR="000D2D64" w:rsidRDefault="000D2D64" w:rsidP="00FE536F">
      <w:pPr>
        <w:spacing w:line="360" w:lineRule="auto"/>
        <w:jc w:val="both"/>
        <w:rPr>
          <w:sz w:val="24"/>
          <w:szCs w:val="24"/>
        </w:rPr>
      </w:pPr>
    </w:p>
    <w:p w:rsidR="00FE536F" w:rsidRPr="007F7EAA" w:rsidRDefault="00FE536F" w:rsidP="00FE536F">
      <w:pPr>
        <w:spacing w:line="360" w:lineRule="auto"/>
        <w:jc w:val="both"/>
        <w:rPr>
          <w:b/>
          <w:sz w:val="24"/>
          <w:szCs w:val="24"/>
        </w:rPr>
      </w:pPr>
      <w:r w:rsidRPr="007F7EAA">
        <w:rPr>
          <w:b/>
          <w:sz w:val="24"/>
          <w:szCs w:val="24"/>
        </w:rPr>
        <w:t>Раздел ПМ 8. Оказание неотложной помощи при чрезвычайных ситуациях</w:t>
      </w:r>
      <w:r>
        <w:rPr>
          <w:b/>
          <w:sz w:val="24"/>
          <w:szCs w:val="24"/>
        </w:rPr>
        <w:t>.</w:t>
      </w:r>
    </w:p>
    <w:p w:rsidR="00FE536F" w:rsidRPr="00AC4A81" w:rsidRDefault="00AC4A81" w:rsidP="00AC4A81">
      <w:pPr>
        <w:numPr>
          <w:ilvl w:val="0"/>
          <w:numId w:val="39"/>
        </w:numPr>
        <w:spacing w:line="360" w:lineRule="auto"/>
        <w:ind w:hanging="639"/>
        <w:jc w:val="both"/>
        <w:rPr>
          <w:sz w:val="24"/>
          <w:szCs w:val="24"/>
        </w:rPr>
      </w:pPr>
      <w:r w:rsidRPr="00AC4A81">
        <w:rPr>
          <w:sz w:val="24"/>
          <w:szCs w:val="24"/>
        </w:rPr>
        <w:t>П</w:t>
      </w:r>
      <w:r w:rsidR="000D2D64" w:rsidRPr="00AC4A81">
        <w:rPr>
          <w:sz w:val="24"/>
          <w:szCs w:val="24"/>
        </w:rPr>
        <w:t>родемонстрируйте надевание фильтрующего противогаза ГП-5 на себя.</w:t>
      </w:r>
    </w:p>
    <w:p w:rsidR="00AC4A81" w:rsidRPr="00AC4A81" w:rsidRDefault="00AC4A81" w:rsidP="00AC4A81">
      <w:pPr>
        <w:numPr>
          <w:ilvl w:val="0"/>
          <w:numId w:val="39"/>
        </w:numPr>
        <w:spacing w:line="360" w:lineRule="auto"/>
        <w:ind w:hanging="639"/>
        <w:jc w:val="both"/>
        <w:rPr>
          <w:sz w:val="24"/>
          <w:szCs w:val="24"/>
        </w:rPr>
      </w:pPr>
      <w:r w:rsidRPr="00AC4A81">
        <w:rPr>
          <w:sz w:val="24"/>
          <w:szCs w:val="24"/>
        </w:rPr>
        <w:t xml:space="preserve">Продемонстрируйте использование </w:t>
      </w:r>
      <w:proofErr w:type="gramStart"/>
      <w:r w:rsidRPr="00AC4A81">
        <w:rPr>
          <w:sz w:val="24"/>
          <w:szCs w:val="24"/>
        </w:rPr>
        <w:t>шприц-тюбика</w:t>
      </w:r>
      <w:proofErr w:type="gramEnd"/>
      <w:r w:rsidRPr="00AC4A81">
        <w:rPr>
          <w:sz w:val="24"/>
          <w:szCs w:val="24"/>
        </w:rPr>
        <w:t xml:space="preserve"> из АИ-2</w:t>
      </w:r>
      <w:r w:rsidRPr="00AC4A81">
        <w:rPr>
          <w:rFonts w:eastAsia="Calibri"/>
          <w:bCs/>
          <w:sz w:val="24"/>
          <w:szCs w:val="24"/>
        </w:rPr>
        <w:t>.</w:t>
      </w:r>
    </w:p>
    <w:p w:rsidR="00AC4A81" w:rsidRDefault="00AC4A81" w:rsidP="00AC4A81">
      <w:pPr>
        <w:numPr>
          <w:ilvl w:val="0"/>
          <w:numId w:val="39"/>
        </w:numPr>
        <w:spacing w:line="360" w:lineRule="auto"/>
        <w:ind w:hanging="639"/>
        <w:jc w:val="both"/>
        <w:rPr>
          <w:sz w:val="24"/>
          <w:szCs w:val="24"/>
        </w:rPr>
      </w:pPr>
      <w:r w:rsidRPr="00AC4A81">
        <w:rPr>
          <w:sz w:val="24"/>
          <w:szCs w:val="24"/>
        </w:rPr>
        <w:t>Продемонстрируйте применение ИПП-8</w:t>
      </w:r>
      <w:r w:rsidRPr="00AC4A81">
        <w:rPr>
          <w:rFonts w:eastAsia="Calibri"/>
          <w:bCs/>
          <w:sz w:val="24"/>
          <w:szCs w:val="24"/>
        </w:rPr>
        <w:t>.</w:t>
      </w:r>
    </w:p>
    <w:p w:rsidR="00AC4A81" w:rsidRPr="00AC4A81" w:rsidRDefault="00AC4A81" w:rsidP="00AC4A81">
      <w:pPr>
        <w:numPr>
          <w:ilvl w:val="0"/>
          <w:numId w:val="39"/>
        </w:numPr>
        <w:spacing w:line="360" w:lineRule="auto"/>
        <w:ind w:hanging="639"/>
        <w:jc w:val="both"/>
        <w:rPr>
          <w:sz w:val="24"/>
          <w:szCs w:val="24"/>
        </w:rPr>
      </w:pPr>
      <w:r w:rsidRPr="00AC4A81">
        <w:rPr>
          <w:sz w:val="24"/>
          <w:szCs w:val="24"/>
        </w:rPr>
        <w:t>Продемонстрируйте использова</w:t>
      </w:r>
      <w:r>
        <w:rPr>
          <w:sz w:val="24"/>
          <w:szCs w:val="24"/>
        </w:rPr>
        <w:t>ние АИ-2</w:t>
      </w:r>
      <w:r w:rsidRPr="00AC4A81">
        <w:rPr>
          <w:sz w:val="24"/>
          <w:szCs w:val="24"/>
        </w:rPr>
        <w:t xml:space="preserve"> (содержание гнезд).</w:t>
      </w:r>
    </w:p>
    <w:sectPr w:rsidR="00AC4A81" w:rsidRPr="00AC4A81" w:rsidSect="00735670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F3D7B"/>
    <w:multiLevelType w:val="hybridMultilevel"/>
    <w:tmpl w:val="CDD88702"/>
    <w:lvl w:ilvl="0" w:tplc="F858E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086C26"/>
    <w:multiLevelType w:val="hybridMultilevel"/>
    <w:tmpl w:val="8976ED9C"/>
    <w:lvl w:ilvl="0" w:tplc="F858E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E06739"/>
    <w:multiLevelType w:val="hybridMultilevel"/>
    <w:tmpl w:val="C4C2D0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8E7B34"/>
    <w:multiLevelType w:val="hybridMultilevel"/>
    <w:tmpl w:val="C4C2D0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B7246D"/>
    <w:multiLevelType w:val="hybridMultilevel"/>
    <w:tmpl w:val="C4C2D0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8D145E"/>
    <w:multiLevelType w:val="hybridMultilevel"/>
    <w:tmpl w:val="2EE0D516"/>
    <w:lvl w:ilvl="0" w:tplc="F858E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002763"/>
    <w:multiLevelType w:val="hybridMultilevel"/>
    <w:tmpl w:val="C4C2D0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4D421B"/>
    <w:multiLevelType w:val="hybridMultilevel"/>
    <w:tmpl w:val="C4C2D0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09738D"/>
    <w:multiLevelType w:val="hybridMultilevel"/>
    <w:tmpl w:val="5EB4B94A"/>
    <w:lvl w:ilvl="0" w:tplc="F858E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EB489D"/>
    <w:multiLevelType w:val="hybridMultilevel"/>
    <w:tmpl w:val="CE5E98CE"/>
    <w:lvl w:ilvl="0" w:tplc="17684C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AB6E88"/>
    <w:multiLevelType w:val="hybridMultilevel"/>
    <w:tmpl w:val="63C88C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18427A"/>
    <w:multiLevelType w:val="hybridMultilevel"/>
    <w:tmpl w:val="CF30FEA4"/>
    <w:lvl w:ilvl="0" w:tplc="C27A5C6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1D6A5C"/>
    <w:multiLevelType w:val="hybridMultilevel"/>
    <w:tmpl w:val="25BE4B60"/>
    <w:lvl w:ilvl="0" w:tplc="F858E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6D48C0"/>
    <w:multiLevelType w:val="hybridMultilevel"/>
    <w:tmpl w:val="34A64FA0"/>
    <w:lvl w:ilvl="0" w:tplc="C27A5C6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772D58"/>
    <w:multiLevelType w:val="hybridMultilevel"/>
    <w:tmpl w:val="65665E6C"/>
    <w:lvl w:ilvl="0" w:tplc="F858E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30046B"/>
    <w:multiLevelType w:val="hybridMultilevel"/>
    <w:tmpl w:val="5B900F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4E68AE"/>
    <w:multiLevelType w:val="hybridMultilevel"/>
    <w:tmpl w:val="334C5CFC"/>
    <w:lvl w:ilvl="0" w:tplc="C27A5C6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8245D9"/>
    <w:multiLevelType w:val="hybridMultilevel"/>
    <w:tmpl w:val="8F5C4B7C"/>
    <w:lvl w:ilvl="0" w:tplc="F858E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FD09B5"/>
    <w:multiLevelType w:val="hybridMultilevel"/>
    <w:tmpl w:val="C4C2D0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B53381"/>
    <w:multiLevelType w:val="hybridMultilevel"/>
    <w:tmpl w:val="3FECC0CE"/>
    <w:lvl w:ilvl="0" w:tplc="F858E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333886"/>
    <w:multiLevelType w:val="hybridMultilevel"/>
    <w:tmpl w:val="5F1643CE"/>
    <w:lvl w:ilvl="0" w:tplc="F858E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34700CF"/>
    <w:multiLevelType w:val="hybridMultilevel"/>
    <w:tmpl w:val="4100FDBE"/>
    <w:lvl w:ilvl="0" w:tplc="C27A5C6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53091C"/>
    <w:multiLevelType w:val="hybridMultilevel"/>
    <w:tmpl w:val="3D5203F4"/>
    <w:lvl w:ilvl="0" w:tplc="F858E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4D1BBA"/>
    <w:multiLevelType w:val="hybridMultilevel"/>
    <w:tmpl w:val="D4CE6F44"/>
    <w:lvl w:ilvl="0" w:tplc="F858E2CA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4">
    <w:nsid w:val="59A13E89"/>
    <w:multiLevelType w:val="hybridMultilevel"/>
    <w:tmpl w:val="C4C2D0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743F56"/>
    <w:multiLevelType w:val="hybridMultilevel"/>
    <w:tmpl w:val="4100FDBE"/>
    <w:lvl w:ilvl="0" w:tplc="C27A5C6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1F27A0"/>
    <w:multiLevelType w:val="hybridMultilevel"/>
    <w:tmpl w:val="C4C2D0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0E5042F"/>
    <w:multiLevelType w:val="hybridMultilevel"/>
    <w:tmpl w:val="57585508"/>
    <w:lvl w:ilvl="0" w:tplc="C27A5C6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D17C95"/>
    <w:multiLevelType w:val="hybridMultilevel"/>
    <w:tmpl w:val="83689118"/>
    <w:lvl w:ilvl="0" w:tplc="F858E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4448BF"/>
    <w:multiLevelType w:val="hybridMultilevel"/>
    <w:tmpl w:val="F7041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BA4AEE"/>
    <w:multiLevelType w:val="hybridMultilevel"/>
    <w:tmpl w:val="90B84ACE"/>
    <w:lvl w:ilvl="0" w:tplc="F858E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C2D5A76"/>
    <w:multiLevelType w:val="hybridMultilevel"/>
    <w:tmpl w:val="555AD9C6"/>
    <w:lvl w:ilvl="0" w:tplc="F858E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24579F"/>
    <w:multiLevelType w:val="hybridMultilevel"/>
    <w:tmpl w:val="6A8877E0"/>
    <w:lvl w:ilvl="0" w:tplc="F858E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54E7CAB"/>
    <w:multiLevelType w:val="hybridMultilevel"/>
    <w:tmpl w:val="1BF035E8"/>
    <w:lvl w:ilvl="0" w:tplc="F858E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8DA23F4"/>
    <w:multiLevelType w:val="hybridMultilevel"/>
    <w:tmpl w:val="C4C2D0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93F4B47"/>
    <w:multiLevelType w:val="hybridMultilevel"/>
    <w:tmpl w:val="83AC0458"/>
    <w:lvl w:ilvl="0" w:tplc="855EC6F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721E14"/>
    <w:multiLevelType w:val="hybridMultilevel"/>
    <w:tmpl w:val="3E887328"/>
    <w:lvl w:ilvl="0" w:tplc="F858E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E490F4C"/>
    <w:multiLevelType w:val="hybridMultilevel"/>
    <w:tmpl w:val="23003D7A"/>
    <w:lvl w:ilvl="0" w:tplc="F858E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EA00899"/>
    <w:multiLevelType w:val="hybridMultilevel"/>
    <w:tmpl w:val="E96C94E2"/>
    <w:lvl w:ilvl="0" w:tplc="F858E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FAC36BB"/>
    <w:multiLevelType w:val="hybridMultilevel"/>
    <w:tmpl w:val="B1A452F2"/>
    <w:lvl w:ilvl="0" w:tplc="F858E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8"/>
  </w:num>
  <w:num w:numId="3">
    <w:abstractNumId w:val="22"/>
  </w:num>
  <w:num w:numId="4">
    <w:abstractNumId w:val="14"/>
  </w:num>
  <w:num w:numId="5">
    <w:abstractNumId w:val="17"/>
  </w:num>
  <w:num w:numId="6">
    <w:abstractNumId w:val="39"/>
  </w:num>
  <w:num w:numId="7">
    <w:abstractNumId w:val="28"/>
  </w:num>
  <w:num w:numId="8">
    <w:abstractNumId w:val="38"/>
  </w:num>
  <w:num w:numId="9">
    <w:abstractNumId w:val="12"/>
  </w:num>
  <w:num w:numId="10">
    <w:abstractNumId w:val="19"/>
  </w:num>
  <w:num w:numId="11">
    <w:abstractNumId w:val="33"/>
  </w:num>
  <w:num w:numId="12">
    <w:abstractNumId w:val="32"/>
  </w:num>
  <w:num w:numId="13">
    <w:abstractNumId w:val="1"/>
  </w:num>
  <w:num w:numId="14">
    <w:abstractNumId w:val="5"/>
  </w:num>
  <w:num w:numId="15">
    <w:abstractNumId w:val="31"/>
  </w:num>
  <w:num w:numId="16">
    <w:abstractNumId w:val="0"/>
  </w:num>
  <w:num w:numId="17">
    <w:abstractNumId w:val="23"/>
  </w:num>
  <w:num w:numId="18">
    <w:abstractNumId w:val="36"/>
  </w:num>
  <w:num w:numId="19">
    <w:abstractNumId w:val="37"/>
  </w:num>
  <w:num w:numId="20">
    <w:abstractNumId w:val="20"/>
  </w:num>
  <w:num w:numId="21">
    <w:abstractNumId w:val="30"/>
  </w:num>
  <w:num w:numId="22">
    <w:abstractNumId w:val="24"/>
  </w:num>
  <w:num w:numId="23">
    <w:abstractNumId w:val="6"/>
  </w:num>
  <w:num w:numId="24">
    <w:abstractNumId w:val="18"/>
  </w:num>
  <w:num w:numId="25">
    <w:abstractNumId w:val="34"/>
  </w:num>
  <w:num w:numId="26">
    <w:abstractNumId w:val="2"/>
  </w:num>
  <w:num w:numId="27">
    <w:abstractNumId w:val="26"/>
  </w:num>
  <w:num w:numId="28">
    <w:abstractNumId w:val="4"/>
  </w:num>
  <w:num w:numId="29">
    <w:abstractNumId w:val="7"/>
  </w:num>
  <w:num w:numId="30">
    <w:abstractNumId w:val="3"/>
  </w:num>
  <w:num w:numId="31">
    <w:abstractNumId w:val="10"/>
  </w:num>
  <w:num w:numId="32">
    <w:abstractNumId w:val="29"/>
  </w:num>
  <w:num w:numId="33">
    <w:abstractNumId w:val="35"/>
  </w:num>
  <w:num w:numId="34">
    <w:abstractNumId w:val="11"/>
  </w:num>
  <w:num w:numId="35">
    <w:abstractNumId w:val="9"/>
  </w:num>
  <w:num w:numId="36">
    <w:abstractNumId w:val="21"/>
  </w:num>
  <w:num w:numId="37">
    <w:abstractNumId w:val="27"/>
  </w:num>
  <w:num w:numId="38">
    <w:abstractNumId w:val="13"/>
  </w:num>
  <w:num w:numId="39">
    <w:abstractNumId w:val="16"/>
  </w:num>
  <w:num w:numId="4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C7472"/>
    <w:rsid w:val="00047AEF"/>
    <w:rsid w:val="0005510D"/>
    <w:rsid w:val="000C5057"/>
    <w:rsid w:val="000C7981"/>
    <w:rsid w:val="000D2D64"/>
    <w:rsid w:val="000D7018"/>
    <w:rsid w:val="00103D47"/>
    <w:rsid w:val="00146CE7"/>
    <w:rsid w:val="00157CA9"/>
    <w:rsid w:val="00161245"/>
    <w:rsid w:val="001B54C8"/>
    <w:rsid w:val="002729F9"/>
    <w:rsid w:val="00286247"/>
    <w:rsid w:val="002A143A"/>
    <w:rsid w:val="002C1B24"/>
    <w:rsid w:val="002D402A"/>
    <w:rsid w:val="00313B98"/>
    <w:rsid w:val="00387921"/>
    <w:rsid w:val="00390FD6"/>
    <w:rsid w:val="003A52BF"/>
    <w:rsid w:val="003B0A08"/>
    <w:rsid w:val="003C040A"/>
    <w:rsid w:val="003E38CA"/>
    <w:rsid w:val="003F61A3"/>
    <w:rsid w:val="00404C1B"/>
    <w:rsid w:val="00406E43"/>
    <w:rsid w:val="0041554D"/>
    <w:rsid w:val="0043747D"/>
    <w:rsid w:val="00461539"/>
    <w:rsid w:val="004B2A23"/>
    <w:rsid w:val="004C747C"/>
    <w:rsid w:val="00511761"/>
    <w:rsid w:val="005540C8"/>
    <w:rsid w:val="005A7A5F"/>
    <w:rsid w:val="005B08B0"/>
    <w:rsid w:val="005B6AD9"/>
    <w:rsid w:val="005C66CC"/>
    <w:rsid w:val="00603DB3"/>
    <w:rsid w:val="006952B5"/>
    <w:rsid w:val="006B1888"/>
    <w:rsid w:val="006C0FD1"/>
    <w:rsid w:val="006C269A"/>
    <w:rsid w:val="006C5906"/>
    <w:rsid w:val="00704C93"/>
    <w:rsid w:val="00735670"/>
    <w:rsid w:val="00735A79"/>
    <w:rsid w:val="00747E98"/>
    <w:rsid w:val="00767CB0"/>
    <w:rsid w:val="007879B5"/>
    <w:rsid w:val="007A7AB0"/>
    <w:rsid w:val="007E0CC5"/>
    <w:rsid w:val="007E606A"/>
    <w:rsid w:val="007F7EAA"/>
    <w:rsid w:val="00805065"/>
    <w:rsid w:val="00806531"/>
    <w:rsid w:val="00822734"/>
    <w:rsid w:val="008460A9"/>
    <w:rsid w:val="00880E41"/>
    <w:rsid w:val="008B72C1"/>
    <w:rsid w:val="00913906"/>
    <w:rsid w:val="009338B6"/>
    <w:rsid w:val="00951F12"/>
    <w:rsid w:val="00981DC5"/>
    <w:rsid w:val="009E73C4"/>
    <w:rsid w:val="009F69B0"/>
    <w:rsid w:val="00A01190"/>
    <w:rsid w:val="00A055F6"/>
    <w:rsid w:val="00A21260"/>
    <w:rsid w:val="00A74342"/>
    <w:rsid w:val="00AC4A81"/>
    <w:rsid w:val="00BA3249"/>
    <w:rsid w:val="00BA6959"/>
    <w:rsid w:val="00BB5261"/>
    <w:rsid w:val="00BC7472"/>
    <w:rsid w:val="00C12A28"/>
    <w:rsid w:val="00C40AB4"/>
    <w:rsid w:val="00C579C6"/>
    <w:rsid w:val="00C77C33"/>
    <w:rsid w:val="00CB75F3"/>
    <w:rsid w:val="00CE09D5"/>
    <w:rsid w:val="00D02E5E"/>
    <w:rsid w:val="00D212B0"/>
    <w:rsid w:val="00D54CE1"/>
    <w:rsid w:val="00D66971"/>
    <w:rsid w:val="00D6702C"/>
    <w:rsid w:val="00D755BD"/>
    <w:rsid w:val="00D855F4"/>
    <w:rsid w:val="00DF421E"/>
    <w:rsid w:val="00E2283F"/>
    <w:rsid w:val="00E4360F"/>
    <w:rsid w:val="00E62B92"/>
    <w:rsid w:val="00E721AE"/>
    <w:rsid w:val="00E8797F"/>
    <w:rsid w:val="00ED7B51"/>
    <w:rsid w:val="00EE262C"/>
    <w:rsid w:val="00EE4FD2"/>
    <w:rsid w:val="00EE5A5E"/>
    <w:rsid w:val="00F03C03"/>
    <w:rsid w:val="00F130BA"/>
    <w:rsid w:val="00F17F13"/>
    <w:rsid w:val="00F44FF1"/>
    <w:rsid w:val="00F86B3B"/>
    <w:rsid w:val="00F92072"/>
    <w:rsid w:val="00FD30BB"/>
    <w:rsid w:val="00FE536F"/>
    <w:rsid w:val="00FF2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 Знак Знак1 Знак Знак Знак"/>
    <w:basedOn w:val="a"/>
    <w:rsid w:val="006C5906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1A56E-6615-45FE-BD15-2440FDA52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3709</Words>
  <Characters>21145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СПО "Архангельский медицинский колледж"</Company>
  <LinksUpToDate>false</LinksUpToDate>
  <CharactersWithSpaces>24805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Сергеевич</dc:creator>
  <cp:lastModifiedBy>dresvyaninanv</cp:lastModifiedBy>
  <cp:revision>2</cp:revision>
  <dcterms:created xsi:type="dcterms:W3CDTF">2015-03-02T08:42:00Z</dcterms:created>
  <dcterms:modified xsi:type="dcterms:W3CDTF">2015-03-02T08:42:00Z</dcterms:modified>
</cp:coreProperties>
</file>