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58" w:rsidRPr="00914BF8" w:rsidRDefault="007C5658" w:rsidP="00914BF8">
      <w:pPr>
        <w:jc w:val="center"/>
        <w:rPr>
          <w:sz w:val="22"/>
          <w:szCs w:val="22"/>
        </w:rPr>
      </w:pPr>
      <w:r w:rsidRPr="00914BF8">
        <w:rPr>
          <w:rStyle w:val="s1"/>
          <w:b/>
          <w:bCs/>
          <w:color w:val="000000"/>
          <w:sz w:val="22"/>
          <w:szCs w:val="22"/>
        </w:rPr>
        <w:t xml:space="preserve">ДОГОВОР № </w:t>
      </w:r>
      <w:r w:rsidR="004A2442">
        <w:rPr>
          <w:rStyle w:val="s1"/>
          <w:b/>
          <w:bCs/>
          <w:color w:val="000000"/>
          <w:sz w:val="22"/>
          <w:szCs w:val="22"/>
        </w:rPr>
        <w:t>______</w:t>
      </w:r>
    </w:p>
    <w:p w:rsidR="007C5658" w:rsidRDefault="007C5658" w:rsidP="00914BF8">
      <w:pPr>
        <w:jc w:val="center"/>
        <w:rPr>
          <w:rStyle w:val="s1"/>
          <w:b/>
          <w:bCs/>
          <w:color w:val="000000"/>
          <w:sz w:val="22"/>
          <w:szCs w:val="22"/>
        </w:rPr>
      </w:pPr>
      <w:r w:rsidRPr="00914BF8">
        <w:rPr>
          <w:rStyle w:val="s1"/>
          <w:b/>
          <w:bCs/>
          <w:color w:val="000000"/>
          <w:sz w:val="22"/>
          <w:szCs w:val="22"/>
        </w:rPr>
        <w:t>на оказание платных услуг в сфере дополнительного профессионального образования</w:t>
      </w:r>
    </w:p>
    <w:p w:rsidR="000875A1" w:rsidRDefault="000875A1" w:rsidP="00914BF8">
      <w:pPr>
        <w:jc w:val="center"/>
        <w:rPr>
          <w:rStyle w:val="s1"/>
          <w:b/>
          <w:bCs/>
          <w:color w:val="000000"/>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3"/>
        <w:gridCol w:w="5424"/>
      </w:tblGrid>
      <w:tr w:rsidR="000875A1" w:rsidTr="000875A1">
        <w:tc>
          <w:tcPr>
            <w:tcW w:w="5423" w:type="dxa"/>
          </w:tcPr>
          <w:p w:rsidR="000875A1" w:rsidRDefault="000875A1" w:rsidP="000875A1">
            <w:pPr>
              <w:rPr>
                <w:rStyle w:val="s1"/>
                <w:b/>
                <w:bCs/>
                <w:color w:val="000000"/>
                <w:sz w:val="22"/>
                <w:szCs w:val="22"/>
              </w:rPr>
            </w:pPr>
            <w:r w:rsidRPr="00914BF8">
              <w:rPr>
                <w:rStyle w:val="s1"/>
                <w:b/>
                <w:bCs/>
                <w:color w:val="000000"/>
                <w:sz w:val="22"/>
                <w:szCs w:val="22"/>
              </w:rPr>
              <w:t>г. Архангельск</w:t>
            </w:r>
            <w:bookmarkStart w:id="0" w:name="_GoBack"/>
            <w:bookmarkEnd w:id="0"/>
          </w:p>
        </w:tc>
        <w:tc>
          <w:tcPr>
            <w:tcW w:w="5424" w:type="dxa"/>
          </w:tcPr>
          <w:p w:rsidR="000875A1" w:rsidRDefault="000875A1" w:rsidP="000875A1">
            <w:pPr>
              <w:jc w:val="right"/>
              <w:rPr>
                <w:rStyle w:val="s1"/>
                <w:b/>
                <w:bCs/>
                <w:color w:val="000000"/>
                <w:sz w:val="22"/>
                <w:szCs w:val="22"/>
              </w:rPr>
            </w:pPr>
            <w:r w:rsidRPr="00725C6D">
              <w:rPr>
                <w:rStyle w:val="s1"/>
                <w:b/>
                <w:bCs/>
                <w:color w:val="000000"/>
                <w:sz w:val="22"/>
                <w:szCs w:val="22"/>
              </w:rPr>
              <w:t>«</w:t>
            </w:r>
            <w:permStart w:id="0" w:edGrp="everyone"/>
            <w:r w:rsidR="002A2A02">
              <w:rPr>
                <w:rStyle w:val="s1"/>
                <w:b/>
                <w:bCs/>
                <w:color w:val="000000"/>
                <w:sz w:val="22"/>
                <w:szCs w:val="22"/>
                <w:u w:val="single"/>
              </w:rPr>
              <w:t>ХХ</w:t>
            </w:r>
            <w:permEnd w:id="0"/>
            <w:r w:rsidRPr="00725C6D">
              <w:rPr>
                <w:rStyle w:val="s1"/>
                <w:b/>
                <w:bCs/>
                <w:color w:val="000000"/>
                <w:sz w:val="22"/>
                <w:szCs w:val="22"/>
              </w:rPr>
              <w:t xml:space="preserve">» </w:t>
            </w:r>
            <w:permStart w:id="1" w:edGrp="everyone"/>
            <w:r w:rsidR="002A2A02">
              <w:rPr>
                <w:rStyle w:val="s1"/>
                <w:b/>
                <w:bCs/>
                <w:color w:val="000000"/>
                <w:sz w:val="22"/>
                <w:szCs w:val="22"/>
                <w:u w:val="single"/>
              </w:rPr>
              <w:t>ХХХХХХХХ</w:t>
            </w:r>
            <w:permEnd w:id="1"/>
            <w:r w:rsidRPr="00725C6D">
              <w:rPr>
                <w:rStyle w:val="s1"/>
                <w:b/>
                <w:bCs/>
                <w:color w:val="000000"/>
                <w:sz w:val="22"/>
                <w:szCs w:val="22"/>
              </w:rPr>
              <w:t xml:space="preserve"> 20</w:t>
            </w:r>
            <w:permStart w:id="2" w:edGrp="everyone"/>
            <w:r w:rsidR="002A2A02">
              <w:rPr>
                <w:rStyle w:val="s1"/>
                <w:b/>
                <w:bCs/>
                <w:color w:val="000000"/>
                <w:sz w:val="22"/>
                <w:szCs w:val="22"/>
                <w:u w:val="single"/>
              </w:rPr>
              <w:t>ХХ</w:t>
            </w:r>
            <w:permEnd w:id="2"/>
            <w:r w:rsidRPr="00725C6D">
              <w:rPr>
                <w:rStyle w:val="s1"/>
                <w:b/>
                <w:bCs/>
                <w:color w:val="000000"/>
                <w:sz w:val="22"/>
                <w:szCs w:val="22"/>
              </w:rPr>
              <w:t xml:space="preserve"> года</w:t>
            </w:r>
            <w:r w:rsidRPr="00914BF8">
              <w:rPr>
                <w:rStyle w:val="s1"/>
                <w:b/>
                <w:bCs/>
                <w:color w:val="000000"/>
                <w:sz w:val="22"/>
                <w:szCs w:val="22"/>
              </w:rPr>
              <w:t>.</w:t>
            </w:r>
          </w:p>
        </w:tc>
      </w:tr>
    </w:tbl>
    <w:p w:rsidR="00914BF8" w:rsidRPr="00914BF8" w:rsidRDefault="00914BF8" w:rsidP="00914BF8">
      <w:pPr>
        <w:jc w:val="center"/>
        <w:rPr>
          <w:sz w:val="22"/>
          <w:szCs w:val="22"/>
        </w:rPr>
      </w:pPr>
    </w:p>
    <w:p w:rsidR="001A7DAF" w:rsidRDefault="0039692F" w:rsidP="00914BF8">
      <w:pPr>
        <w:ind w:firstLine="708"/>
        <w:jc w:val="both"/>
        <w:rPr>
          <w:rStyle w:val="s2"/>
          <w:color w:val="000000"/>
          <w:sz w:val="22"/>
          <w:szCs w:val="22"/>
        </w:rPr>
      </w:pPr>
      <w:r w:rsidRPr="00914BF8">
        <w:rPr>
          <w:sz w:val="22"/>
          <w:szCs w:val="22"/>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05.10.2015 года, выданной Министерством образования и науки Архангельской области бессрочно, и свидетельства о госуда</w:t>
      </w:r>
      <w:r w:rsidR="00501F4E" w:rsidRPr="00914BF8">
        <w:rPr>
          <w:sz w:val="22"/>
          <w:szCs w:val="22"/>
        </w:rPr>
        <w:t>рственной аккредитации № 0000993 регистрационный № 3916</w:t>
      </w:r>
      <w:r w:rsidRPr="00914BF8">
        <w:rPr>
          <w:sz w:val="22"/>
          <w:szCs w:val="22"/>
        </w:rPr>
        <w:t>, выданного Министерством образования и науки Архангельской о</w:t>
      </w:r>
      <w:r w:rsidR="00501F4E" w:rsidRPr="00914BF8">
        <w:rPr>
          <w:sz w:val="22"/>
          <w:szCs w:val="22"/>
        </w:rPr>
        <w:t>бласти на срок с 20.11.2017 года по 19.11.2023</w:t>
      </w:r>
      <w:r w:rsidRPr="00914BF8">
        <w:rPr>
          <w:sz w:val="22"/>
          <w:szCs w:val="22"/>
        </w:rPr>
        <w:t xml:space="preserve"> года, именуемое в дальнейшем «Исполнитель» в лице директора Зинченко Натальи Николаевны, действующей на основании Устава с одной стороны </w:t>
      </w:r>
      <w:r w:rsidRPr="00914BF8">
        <w:rPr>
          <w:rStyle w:val="s2"/>
          <w:color w:val="000000"/>
          <w:sz w:val="22"/>
          <w:szCs w:val="22"/>
        </w:rPr>
        <w:t>и</w:t>
      </w:r>
    </w:p>
    <w:p w:rsidR="0039692F" w:rsidRPr="00914BF8" w:rsidRDefault="002A2A02" w:rsidP="001A7DAF">
      <w:pPr>
        <w:ind w:firstLine="708"/>
        <w:jc w:val="center"/>
        <w:rPr>
          <w:rStyle w:val="s2"/>
          <w:color w:val="000000"/>
          <w:sz w:val="22"/>
          <w:szCs w:val="22"/>
        </w:rPr>
      </w:pPr>
      <w:permStart w:id="3" w:edGrp="everyone"/>
      <w:r>
        <w:rPr>
          <w:rStyle w:val="s2"/>
          <w:color w:val="000000"/>
          <w:sz w:val="22"/>
          <w:szCs w:val="22"/>
          <w:u w:val="single"/>
        </w:rPr>
        <w:t>ХХХХХХХХХХХХХХХХХХХХХХ</w:t>
      </w:r>
      <w:permEnd w:id="3"/>
      <w:r w:rsidR="0039692F" w:rsidRPr="00914BF8">
        <w:rPr>
          <w:rStyle w:val="s2"/>
          <w:color w:val="000000"/>
          <w:sz w:val="22"/>
          <w:szCs w:val="22"/>
        </w:rPr>
        <w:t>,</w:t>
      </w:r>
    </w:p>
    <w:p w:rsidR="0039692F" w:rsidRPr="00914BF8" w:rsidRDefault="0039692F" w:rsidP="001A7DAF">
      <w:pPr>
        <w:ind w:firstLine="708"/>
        <w:jc w:val="center"/>
        <w:rPr>
          <w:rStyle w:val="s2"/>
          <w:color w:val="000000"/>
          <w:sz w:val="22"/>
          <w:szCs w:val="22"/>
          <w:vertAlign w:val="superscript"/>
        </w:rPr>
      </w:pPr>
      <w:r w:rsidRPr="00914BF8">
        <w:rPr>
          <w:rStyle w:val="s2"/>
          <w:color w:val="000000"/>
          <w:sz w:val="22"/>
          <w:szCs w:val="22"/>
          <w:vertAlign w:val="superscript"/>
        </w:rPr>
        <w:t>(фамилия, имя, отчество)</w:t>
      </w:r>
    </w:p>
    <w:p w:rsidR="0039692F" w:rsidRPr="00914BF8" w:rsidRDefault="0039692F" w:rsidP="00914BF8">
      <w:pPr>
        <w:jc w:val="both"/>
        <w:rPr>
          <w:sz w:val="22"/>
          <w:szCs w:val="22"/>
        </w:rPr>
      </w:pPr>
      <w:r w:rsidRPr="00914BF8">
        <w:rPr>
          <w:sz w:val="22"/>
          <w:szCs w:val="22"/>
        </w:rPr>
        <w:t>именуемый в дальнейшем «Заказчик»  с другой стороны, заключили настоящий договор о нижеследующем:</w:t>
      </w:r>
    </w:p>
    <w:p w:rsidR="009878BD" w:rsidRPr="00914BF8" w:rsidRDefault="009878BD" w:rsidP="00914BF8">
      <w:pPr>
        <w:ind w:firstLine="708"/>
        <w:jc w:val="both"/>
        <w:rPr>
          <w:sz w:val="22"/>
          <w:szCs w:val="22"/>
        </w:rPr>
      </w:pPr>
    </w:p>
    <w:p w:rsidR="007C5658" w:rsidRPr="00914BF8" w:rsidRDefault="007C5658" w:rsidP="00914BF8">
      <w:pPr>
        <w:jc w:val="center"/>
        <w:rPr>
          <w:sz w:val="22"/>
          <w:szCs w:val="22"/>
        </w:rPr>
      </w:pPr>
      <w:r w:rsidRPr="00914BF8">
        <w:rPr>
          <w:rStyle w:val="s1"/>
          <w:b/>
          <w:bCs/>
          <w:color w:val="000000"/>
          <w:sz w:val="22"/>
          <w:szCs w:val="22"/>
        </w:rPr>
        <w:t>I. Предмет договора</w:t>
      </w:r>
      <w:r w:rsidR="00914BF8">
        <w:rPr>
          <w:rStyle w:val="s1"/>
          <w:b/>
          <w:bCs/>
          <w:color w:val="000000"/>
          <w:sz w:val="22"/>
          <w:szCs w:val="22"/>
        </w:rPr>
        <w:t>.</w:t>
      </w:r>
    </w:p>
    <w:p w:rsidR="00D72505" w:rsidRPr="00914BF8" w:rsidRDefault="007C5658" w:rsidP="00914BF8">
      <w:pPr>
        <w:jc w:val="both"/>
        <w:rPr>
          <w:sz w:val="22"/>
          <w:szCs w:val="22"/>
        </w:rPr>
      </w:pPr>
      <w:r w:rsidRPr="00914BF8">
        <w:rPr>
          <w:rStyle w:val="s3"/>
          <w:color w:val="000000"/>
          <w:sz w:val="22"/>
          <w:szCs w:val="22"/>
        </w:rPr>
        <w:t>1.1.​ </w:t>
      </w:r>
      <w:r w:rsidRPr="00914BF8">
        <w:rPr>
          <w:sz w:val="22"/>
          <w:szCs w:val="22"/>
        </w:rPr>
        <w:t>Исполнитель предоставляет,</w:t>
      </w:r>
      <w:r w:rsidR="00914BF8">
        <w:rPr>
          <w:sz w:val="22"/>
          <w:szCs w:val="22"/>
        </w:rPr>
        <w:t xml:space="preserve"> а Заказчик оплачивает обучение</w:t>
      </w:r>
      <w:r w:rsidRPr="00914BF8">
        <w:rPr>
          <w:sz w:val="22"/>
          <w:szCs w:val="22"/>
        </w:rPr>
        <w:t xml:space="preserve"> по программе </w:t>
      </w:r>
      <w:r w:rsidR="00501F4E" w:rsidRPr="00914BF8">
        <w:rPr>
          <w:sz w:val="22"/>
          <w:szCs w:val="22"/>
        </w:rPr>
        <w:t>профессиональной переподготовке</w:t>
      </w:r>
      <w:r w:rsidR="00EC57FD" w:rsidRPr="00914BF8">
        <w:rPr>
          <w:b/>
          <w:sz w:val="22"/>
          <w:szCs w:val="22"/>
        </w:rPr>
        <w:t>«</w:t>
      </w:r>
      <w:permStart w:id="4" w:edGrp="everyone"/>
      <w:sdt>
        <w:sdtPr>
          <w:rPr>
            <w:b/>
            <w:sz w:val="22"/>
            <w:szCs w:val="22"/>
          </w:rPr>
          <w:alias w:val="Выбор программы"/>
          <w:tag w:val="Выбор программы"/>
          <w:id w:val="4220327"/>
          <w:placeholder>
            <w:docPart w:val="D8A5B75CAC974A0187D621AC18151352"/>
          </w:placeholder>
          <w:dropDownList>
            <w:listItem w:displayText="Современные аспекты управления, экономики в здравоохранении" w:value="Современные аспекты управления, экономики в здравоохранении"/>
            <w:listItem w:displayText="Охрана здоровья детей и подростков" w:value="Охрана здоровья детей и подростков"/>
            <w:listItem w:displayText="Охрана здоровья работников промышленных и других предприятий" w:value="Охрана здоровья работников промышленных и других предприятий"/>
            <w:listItem w:displayText="Охрана здоровья сельского населения" w:value="Охрана здоровья сельского населения"/>
            <w:listItem w:displayText="Медицина общей практики" w:value="Медицина общей практики"/>
            <w:listItem w:displayText="Современные аспекты акушерской помощи в родовспомогательных  учреждениях" w:value="Современные аспекты акушерской помощи в родовспомогательных  учреждениях"/>
            <w:listItem w:displayText="Охрана здоровья женщин" w:value="Охрана здоровья женщин"/>
            <w:listItem w:displayText="Современные аспекты ортопедической помощи населению" w:value="Современные аспекты ортопедической помощи населению"/>
            <w:listItem w:displayText="Организация дезинфекционного дела" w:value="Организация дезинфекционного дела"/>
            <w:listItem w:displayText="Современные методы клинических исследований в лабораторной диагностике" w:value="Современные методы клинических исследований в лабораторной диагностике"/>
            <w:listItem w:displayText="Современные методы исследования в иммунологии" w:value="Современные методы исследования в иммунологии"/>
            <w:listItem w:displayText="Гистологические методы исследований в патологоанатомических отделениях и прозекторских" w:value="Гистологические методы исследований в патологоанатомических отделениях и прозекторских"/>
            <w:listItem w:displayText="Лабораторное дело в бактериологии" w:value="Лабораторное дело в бактериологии"/>
            <w:listItem w:displayText="Наркология" w:value="Наркология"/>
            <w:listItem w:displayText="Скорая и неотложная помощь" w:value="Скорая и неотложная помощь"/>
            <w:listItem w:displayText="Семейная медицина" w:value="Семейная медицина"/>
            <w:listItem w:displayText="Современные аспекты эпиднадзора" w:value="Современные аспекты эпиднадзора"/>
            <w:listItem w:displayText="Организация эпидемиологического контроля в лечебно-профилактическом учреждении" w:value="Организация эпидемиологического контроля в лечебно-профилактическом учреждении"/>
            <w:listItem w:displayText="Современные цитологическое методы диагностики" w:value="Современные цитологическое методы диагностики"/>
            <w:listItem w:displayText="Отпуск лекарственных средств" w:value="Отпуск лекарственных средств"/>
            <w:listItem w:displayText="Первичная медико-профилактическая помощь населению" w:value="Первичная медико-профилактическая помощь населению"/>
            <w:listItem w:displayText="Усовершенствование медицинских сестер процедурных кабинетов" w:value="Усовершенствование медицинских сестер процедурных кабинетов"/>
            <w:listItem w:displayText="Сестринское дело в терапии. Общее усовершенствование" w:value="Сестринское дело в терапии. Общее усовершенствование"/>
            <w:listItem w:displayText="Сестринское дело в кардиологии" w:value="Сестринское дело в кардиологии"/>
            <w:listItem w:displayText="Сестринское дело в гастроэнтерологии" w:value="Сестринское дело в гастроэнтерологии"/>
            <w:listItem w:displayText="Сестринское дело при инфекциях" w:value="Сестринское дело при инфекциях"/>
            <w:listItem w:displayText="Сестринское дело во фтизиатрии" w:value="Сестринское дело во фтизиатрии"/>
            <w:listItem w:displayText="Сестринское дело в психиатрии" w:value="Сестринское дело в психиатрии"/>
            <w:listItem w:displayText="Сестринское дело в наркологии" w:value="Сестринское дело в наркологии"/>
            <w:listItem w:displayText="Сестринское дело в неврологии" w:value="Сестринское дело в неврологии"/>
            <w:listItem w:displayText="Сестринское дело в хирургии. Общее усовершенствование" w:value="Сестринское дело в хирургии. Общее усовершенствование"/>
            <w:listItem w:displayText="Сестринская помощь ожоговым больным" w:value="Сестринская помощь ожоговым больным"/>
            <w:listItem w:displayText="Сестринское дело в травматологии" w:value="Сестринское дело в травматологии"/>
            <w:listItem w:displayText="Сестринское дело в урологии" w:value="Сестринское дело в урологии"/>
            <w:listItem w:displayText="Гемодиализ" w:value="Гемодиализ"/>
            <w:listItem w:displayText="Трансфузиологии" w:value="Трансфузиологии"/>
            <w:listItem w:displayText="Современные аспекты сестринского дела при эндоскопии" w:value="Современные аспекты сестринского дела при эндоскопии"/>
            <w:listItem w:displayText="Сестринская помощь онкологическим больным" w:value="Сестринская помощь онкологическим больным"/>
            <w:listItem w:displayText="Сестринская помощь гинекологическим больным" w:value="Сестринская помощь гинекологическим больным"/>
            <w:listItem w:displayText="Сестринская помощь больным с кожными и венерическими заболеваниями" w:value="Сестринская помощь больным с кожными и венерическими заболеваниями"/>
            <w:listItem w:displayText="Сестринское дело в оториноларингологии" w:value="Сестринское дело в оториноларингологии"/>
            <w:listItem w:displayText="Сестринское дело в офтальмологии" w:value="Сестринское дело в офтальмологии"/>
            <w:listItem w:displayText="Радиоизотопная диагностика, лучевая терапия" w:value="Радиоизотопная диагностика, лучевая терапия"/>
            <w:listItem w:displayText="Сестринское дело в стоматологии" w:value="Сестринское дело в стоматологии"/>
            <w:listItem w:displayText="Организация работы медицинских сестер приемного отделения" w:value="Организация работы медицинских сестер приемного отделения"/>
            <w:listItem w:displayText="Медицинская сестра скорой и неотложной помощи по приему и передаче вызовов" w:value="Медицинская сестра скорой и неотложной помощи по приему и передаче вызовов"/>
            <w:listItem w:displayText="Сестринское дело в централизованном стерилизационном отделении" w:value="Сестринское дело в централизованном стерилизационном отделении"/>
            <w:listItem w:displayText="Ультразвуковая диагностика" w:value="Ультразвуковая диагностика"/>
            <w:listItem w:displayText="Сестринский уход за новорожденными" w:value="Сестринский уход за новорожденными"/>
            <w:listItem w:displayText="Сестринская помощь детям" w:value="Сестринская помощь детям"/>
            <w:listItem w:displayText="Сестринская помощь детям при хирургических заболеваниях" w:value="Сестринская помощь детям при хирургических заболеваниях"/>
            <w:listItem w:displayText="Сестринское дело в детской эндокринологии" w:value="Сестринское дело в детской эндокринологии"/>
            <w:listItem w:displayText="Сестринское дело в детской офтальмологии" w:value="Сестринское дело в детской офтальмологии"/>
            <w:listItem w:displayText="Сестринское дело в детской оториноларингологии" w:value="Сестринское дело в детской оториноларингологии"/>
            <w:listItem w:displayText="Первичная медико-санитарная помощь детям" w:value="Первичная медико-санитарная помощь детям"/>
            <w:listItem w:displayText="Сестринское операционное дело" w:value="Сестринское операционное дело"/>
            <w:listItem w:displayText="Современные аспекты сестринского дела в анестезиологии и реаниматологии" w:value="Современные аспекты сестринского дела в анестезиологии и реаниматологии"/>
            <w:listItem w:displayText="Сестринское дело в анестезиологии и анестезиологии" w:value="Сестринское дело в анестезиологии и анестезиологии"/>
            <w:listItem w:displayText="Первичная медико-санитарная помощь взрослому населению" w:value="Первичная медико-санитарная помощь взрослому населению"/>
            <w:listItem w:displayText="Лабораторное дело в рентгенологии" w:value="Лабораторное дело в рентгенологии"/>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Медицинская статистика" w:value="Медицинская статистика"/>
            <w:listItem w:displayText="Современная медицинская статистика и вопросы компьютеризации" w:value="Современная медицинская статистика и вопросы компьютеризации"/>
            <w:listItem w:displayText="Диетология" w:value="Диетология"/>
            <w:listItem w:displayText="Судебно-медицинская экспертиза" w:value="Судебно-медицинская экспертиза"/>
          </w:dropDownList>
        </w:sdtPr>
        <w:sdtContent>
          <w:r w:rsidR="00A70FD8">
            <w:rPr>
              <w:b/>
              <w:sz w:val="22"/>
              <w:szCs w:val="22"/>
            </w:rPr>
            <w:t>Медицина общей практики</w:t>
          </w:r>
          <w:permEnd w:id="4"/>
        </w:sdtContent>
      </w:sdt>
      <w:r w:rsidR="00EC57FD" w:rsidRPr="00914BF8">
        <w:rPr>
          <w:b/>
          <w:sz w:val="22"/>
          <w:szCs w:val="22"/>
        </w:rPr>
        <w:t xml:space="preserve">» </w:t>
      </w:r>
      <w:r w:rsidR="00EC57FD" w:rsidRPr="00914BF8">
        <w:rPr>
          <w:sz w:val="22"/>
          <w:szCs w:val="22"/>
        </w:rPr>
        <w:t>по специальности</w:t>
      </w:r>
      <w:r w:rsidR="004A2442">
        <w:rPr>
          <w:b/>
          <w:sz w:val="22"/>
          <w:szCs w:val="22"/>
        </w:rPr>
        <w:t>«</w:t>
      </w:r>
      <w:permStart w:id="5" w:edGrp="everyone"/>
      <w:sdt>
        <w:sdtPr>
          <w:rPr>
            <w:b/>
            <w:sz w:val="22"/>
            <w:szCs w:val="22"/>
          </w:rPr>
          <w:alias w:val="Выбор специальности"/>
          <w:tag w:val="Выбор специальности"/>
          <w:id w:val="1211295602"/>
          <w:lock w:val="sdtLocked"/>
          <w:placeholder>
            <w:docPart w:val="E39DE59685E14FA3AE2F1DC39FC73825"/>
          </w:placeholder>
          <w:comboBox>
            <w:listItem w:displayText="Организация сестринского дела" w:value="Организация сестринского дела"/>
            <w:listItem w:displayText="Лечебное дело" w:value="Лечебное дело"/>
            <w:listItem w:displayText="Скорая и неотложная помощь" w:value="Скорая и неотложная помощь"/>
            <w:listItem w:displayText="Акушерское дело" w:value="Акушерское дело"/>
            <w:listItem w:displayText="Стоматология ортопедическая" w:value="Стоматология ортопедическая"/>
            <w:listItem w:displayText="Эпидемиология" w:value="Эпидемиология"/>
            <w:listItem w:displayText="Дезинфекционное дело" w:value="Дезинфекционное дело"/>
            <w:listItem w:displayText="Лабораторная диагностика" w:value="Лабораторная диагностика"/>
            <w:listItem w:displayText="Гистология" w:value="Гистология"/>
            <w:listItem w:displayText="Лабораторное дело" w:value="Лабораторное дело"/>
            <w:listItem w:displayText="Фармация" w:value="Фармация"/>
            <w:listItem w:displayText="Сестринское дело" w:value="Сестринское дело"/>
            <w:listItem w:displayText="Сестринское дело в педиатрии" w:value="Сестринское дело в педиатрии"/>
            <w:listItem w:displayText="Операционное дело" w:value="Операционное дело"/>
            <w:listItem w:displayText="Анестезиология и реаниматология" w:value="Анестезиология и реаниматология"/>
            <w:listItem w:displayText="Общая практика" w:value="Общая практика"/>
            <w:listItem w:displayText="Рентгенология" w:value="Рентгенология"/>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Судебно-медицинская экспертиза" w:value="Судебно-медицинская экспертиза"/>
            <w:listItem w:displayText="Медицинская статистика" w:value="Медицинская статистика"/>
          </w:comboBox>
        </w:sdtPr>
        <w:sdtContent>
          <w:r w:rsidR="00A70FD8">
            <w:rPr>
              <w:b/>
              <w:sz w:val="22"/>
              <w:szCs w:val="22"/>
            </w:rPr>
            <w:t>Рентгенология</w:t>
          </w:r>
        </w:sdtContent>
      </w:sdt>
      <w:permEnd w:id="5"/>
      <w:r w:rsidR="00EC57FD" w:rsidRPr="00914BF8">
        <w:rPr>
          <w:b/>
          <w:sz w:val="22"/>
          <w:szCs w:val="22"/>
        </w:rPr>
        <w:t>»</w:t>
      </w:r>
      <w:r w:rsidR="00EC57FD" w:rsidRPr="00914BF8">
        <w:rPr>
          <w:sz w:val="22"/>
          <w:szCs w:val="22"/>
        </w:rPr>
        <w:t>.</w:t>
      </w:r>
    </w:p>
    <w:p w:rsidR="00B62BAB" w:rsidRPr="00B62BAB" w:rsidRDefault="00B62BAB" w:rsidP="00B62BA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1.2 </w:t>
      </w:r>
      <w:r w:rsidRPr="00BB62FC">
        <w:rPr>
          <w:rFonts w:ascii="Times New Roman" w:hAnsi="Times New Roman" w:cs="Times New Roman"/>
          <w:sz w:val="22"/>
          <w:szCs w:val="22"/>
        </w:rPr>
        <w:t xml:space="preserve">Срок освоения образовательной программы на момент подписания Договора составляет </w:t>
      </w:r>
      <w:r>
        <w:rPr>
          <w:rFonts w:ascii="Times New Roman" w:hAnsi="Times New Roman" w:cs="Times New Roman"/>
          <w:b/>
          <w:sz w:val="22"/>
          <w:szCs w:val="22"/>
        </w:rPr>
        <w:t xml:space="preserve">с </w:t>
      </w:r>
      <w:permStart w:id="6" w:edGrp="everyone"/>
      <w:r w:rsidR="002A2A02">
        <w:rPr>
          <w:rFonts w:ascii="Times New Roman" w:hAnsi="Times New Roman" w:cs="Times New Roman"/>
          <w:b/>
          <w:sz w:val="22"/>
          <w:szCs w:val="22"/>
          <w:u w:val="single"/>
        </w:rPr>
        <w:t>ХХХХХХХ</w:t>
      </w:r>
      <w:permEnd w:id="6"/>
      <w:r w:rsidRPr="008F57DF">
        <w:rPr>
          <w:rFonts w:ascii="Times New Roman" w:hAnsi="Times New Roman" w:cs="Times New Roman"/>
          <w:b/>
          <w:sz w:val="22"/>
          <w:szCs w:val="22"/>
        </w:rPr>
        <w:t>по</w:t>
      </w:r>
      <w:permStart w:id="7" w:edGrp="everyone"/>
      <w:r w:rsidR="002A2A02">
        <w:rPr>
          <w:rFonts w:ascii="Times New Roman" w:hAnsi="Times New Roman" w:cs="Times New Roman"/>
          <w:b/>
          <w:sz w:val="22"/>
          <w:szCs w:val="22"/>
          <w:u w:val="single"/>
        </w:rPr>
        <w:t>ХХХХХХХХХХХ</w:t>
      </w:r>
      <w:permEnd w:id="7"/>
      <w:r w:rsidRPr="00BB62FC">
        <w:rPr>
          <w:rFonts w:ascii="Times New Roman" w:hAnsi="Times New Roman" w:cs="Times New Roman"/>
          <w:sz w:val="22"/>
          <w:szCs w:val="22"/>
        </w:rPr>
        <w:t xml:space="preserve">продолжительностью </w:t>
      </w:r>
      <w:permStart w:id="8" w:edGrp="everyone"/>
      <w:sdt>
        <w:sdtPr>
          <w:rPr>
            <w:rFonts w:ascii="Times New Roman" w:hAnsi="Times New Roman" w:cs="Times New Roman"/>
            <w:sz w:val="22"/>
            <w:szCs w:val="22"/>
          </w:rPr>
          <w:alias w:val="Выбор объема"/>
          <w:tag w:val="Выбор объема"/>
          <w:id w:val="1557193755"/>
          <w:placeholder>
            <w:docPart w:val="A5A45779834A4EE1B8EBD826196B615D"/>
          </w:placeholder>
          <w:dropDownList>
            <w:listItem w:displayText="144 (сто сорок четыре) часа" w:value="144 (сто сорок четыре) часа"/>
            <w:listItem w:displayText="216 (двести шестнадцать) часов" w:value="216 (двести шестнадцать) часов"/>
            <w:listItem w:displayText="260 (двести шестьдесят) часов" w:value="260 (двести шестьдесят) часов"/>
            <w:listItem w:displayText="288 (двести восемьдесят восемь) часов" w:value="288 (двести восемьдесят восемь) часов"/>
            <w:listItem w:displayText="432 (четыреста тридцать два) часов" w:value="432 (четыреста тридцать два) часов"/>
          </w:dropDownList>
        </w:sdtPr>
        <w:sdtContent>
          <w:r>
            <w:rPr>
              <w:rFonts w:ascii="Times New Roman" w:hAnsi="Times New Roman" w:cs="Times New Roman"/>
              <w:sz w:val="22"/>
              <w:szCs w:val="22"/>
            </w:rPr>
            <w:t>260 (двести шестьдесят) часов</w:t>
          </w:r>
          <w:permEnd w:id="8"/>
        </w:sdtContent>
      </w:sdt>
      <w:r w:rsidRPr="00BB62FC">
        <w:rPr>
          <w:rFonts w:ascii="Times New Roman" w:hAnsi="Times New Roman" w:cs="Times New Roman"/>
          <w:sz w:val="22"/>
          <w:szCs w:val="22"/>
        </w:rPr>
        <w:t>, форма обучения очная</w:t>
      </w:r>
      <w:r>
        <w:rPr>
          <w:rFonts w:ascii="Times New Roman" w:hAnsi="Times New Roman" w:cs="Times New Roman"/>
          <w:sz w:val="22"/>
          <w:szCs w:val="22"/>
        </w:rPr>
        <w:t>, со стажировкой на рабочем месте, с применением дистанционных образовательных технологий</w:t>
      </w:r>
      <w:r w:rsidRPr="00BB62FC">
        <w:rPr>
          <w:rFonts w:ascii="Times New Roman" w:hAnsi="Times New Roman" w:cs="Times New Roman"/>
          <w:sz w:val="22"/>
          <w:szCs w:val="22"/>
        </w:rPr>
        <w:t>.</w:t>
      </w:r>
    </w:p>
    <w:p w:rsidR="009878BD" w:rsidRDefault="0039692F" w:rsidP="00914BF8">
      <w:pPr>
        <w:pStyle w:val="ConsPlusNonformat"/>
        <w:numPr>
          <w:ilvl w:val="1"/>
          <w:numId w:val="2"/>
        </w:numPr>
        <w:ind w:left="0" w:firstLine="0"/>
        <w:jc w:val="both"/>
        <w:rPr>
          <w:rFonts w:ascii="Times New Roman" w:hAnsi="Times New Roman" w:cs="Times New Roman"/>
          <w:sz w:val="22"/>
          <w:szCs w:val="22"/>
        </w:rPr>
      </w:pPr>
      <w:r w:rsidRPr="00914BF8">
        <w:rPr>
          <w:rFonts w:ascii="Times New Roman" w:hAnsi="Times New Roman" w:cs="Times New Roman"/>
          <w:sz w:val="22"/>
          <w:szCs w:val="22"/>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B62BAB" w:rsidRPr="00B62BAB" w:rsidRDefault="00B62BAB" w:rsidP="00B62BAB">
      <w:pPr>
        <w:pStyle w:val="ConsPlusNonformat"/>
        <w:jc w:val="both"/>
        <w:rPr>
          <w:rStyle w:val="s1"/>
          <w:rFonts w:ascii="Times New Roman" w:hAnsi="Times New Roman" w:cs="Times New Roman"/>
          <w:sz w:val="22"/>
          <w:szCs w:val="22"/>
        </w:rPr>
      </w:pPr>
    </w:p>
    <w:p w:rsidR="00243033" w:rsidRPr="00DD1BBC" w:rsidRDefault="00243033" w:rsidP="00243033">
      <w:pPr>
        <w:jc w:val="center"/>
        <w:rPr>
          <w:sz w:val="22"/>
          <w:szCs w:val="22"/>
        </w:rPr>
      </w:pPr>
      <w:bookmarkStart w:id="1" w:name="Par186"/>
      <w:bookmarkEnd w:id="1"/>
      <w:r w:rsidRPr="00DD1BBC">
        <w:rPr>
          <w:rStyle w:val="s1"/>
          <w:b/>
          <w:bCs/>
          <w:color w:val="000000"/>
          <w:sz w:val="22"/>
          <w:szCs w:val="22"/>
        </w:rPr>
        <w:t>II. Права Исполнителя, Заказчика</w:t>
      </w:r>
    </w:p>
    <w:p w:rsidR="00243033" w:rsidRPr="00DD1BBC" w:rsidRDefault="00243033" w:rsidP="00243033">
      <w:pPr>
        <w:jc w:val="both"/>
        <w:rPr>
          <w:sz w:val="22"/>
          <w:szCs w:val="22"/>
        </w:rPr>
      </w:pPr>
      <w:r w:rsidRPr="00DD1BBC">
        <w:rPr>
          <w:sz w:val="22"/>
          <w:szCs w:val="22"/>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актами «Исполнителя», а также осуществлять подбор кадров.</w:t>
      </w:r>
    </w:p>
    <w:p w:rsidR="00243033" w:rsidRPr="00DD1BBC" w:rsidRDefault="00243033" w:rsidP="00243033">
      <w:pPr>
        <w:jc w:val="both"/>
        <w:rPr>
          <w:sz w:val="22"/>
          <w:szCs w:val="22"/>
        </w:rPr>
      </w:pPr>
      <w:r w:rsidRPr="00DD1BBC">
        <w:rPr>
          <w:sz w:val="22"/>
          <w:szCs w:val="22"/>
        </w:rPr>
        <w:t>2.2. Заказчик вправе:</w:t>
      </w:r>
    </w:p>
    <w:p w:rsidR="00243033" w:rsidRPr="00DD1BBC" w:rsidRDefault="00243033" w:rsidP="00243033">
      <w:pPr>
        <w:jc w:val="both"/>
        <w:rPr>
          <w:sz w:val="22"/>
          <w:szCs w:val="22"/>
        </w:rPr>
      </w:pPr>
      <w:r w:rsidRPr="00DD1BBC">
        <w:rPr>
          <w:sz w:val="22"/>
          <w:szCs w:val="22"/>
        </w:rPr>
        <w:t>2.2.1.Получать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а также перспектив развития образовательной деятельности Исполнителя.</w:t>
      </w:r>
    </w:p>
    <w:p w:rsidR="00243033" w:rsidRPr="00DD1BBC" w:rsidRDefault="00243033" w:rsidP="00243033">
      <w:pPr>
        <w:autoSpaceDN w:val="0"/>
        <w:adjustRightInd w:val="0"/>
        <w:jc w:val="both"/>
        <w:outlineLvl w:val="2"/>
        <w:rPr>
          <w:rFonts w:eastAsia="SimSun"/>
          <w:sz w:val="22"/>
          <w:szCs w:val="22"/>
          <w:lang w:eastAsia="zh-CN"/>
        </w:rPr>
      </w:pPr>
      <w:r w:rsidRPr="00DD1BBC">
        <w:rPr>
          <w:sz w:val="22"/>
          <w:szCs w:val="22"/>
        </w:rPr>
        <w:t xml:space="preserve">2.2.2. </w:t>
      </w:r>
      <w:r w:rsidRPr="00DD1BBC">
        <w:rPr>
          <w:rFonts w:eastAsia="SimSun"/>
          <w:sz w:val="22"/>
          <w:szCs w:val="22"/>
          <w:lang w:eastAsia="zh-CN"/>
        </w:rPr>
        <w:t>Получать информацию об успеваемости, поведении, отношении Потребителей к учебе в целом и по отдельным дисциплинам учебного плана.</w:t>
      </w:r>
    </w:p>
    <w:p w:rsidR="00243033" w:rsidRPr="00DD1BBC" w:rsidRDefault="00243033" w:rsidP="00243033">
      <w:pPr>
        <w:jc w:val="both"/>
        <w:rPr>
          <w:sz w:val="22"/>
          <w:szCs w:val="22"/>
        </w:rPr>
      </w:pPr>
      <w:r w:rsidRPr="00DD1BBC">
        <w:rPr>
          <w:sz w:val="22"/>
          <w:szCs w:val="22"/>
        </w:rPr>
        <w:t>2.2.3. Обращаться к Исполнителю по вопросам, касающимся образовательного процесса.</w:t>
      </w:r>
    </w:p>
    <w:p w:rsidR="00243033" w:rsidRPr="00DD1BBC" w:rsidRDefault="00243033" w:rsidP="00243033">
      <w:pPr>
        <w:jc w:val="both"/>
        <w:rPr>
          <w:sz w:val="22"/>
          <w:szCs w:val="22"/>
        </w:rPr>
      </w:pPr>
      <w:r w:rsidRPr="00DD1BBC">
        <w:rPr>
          <w:sz w:val="22"/>
          <w:szCs w:val="22"/>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43033" w:rsidRPr="00DD1BBC" w:rsidRDefault="00243033" w:rsidP="00243033">
      <w:pPr>
        <w:jc w:val="both"/>
        <w:rPr>
          <w:sz w:val="22"/>
          <w:szCs w:val="22"/>
        </w:rPr>
      </w:pPr>
      <w:r w:rsidRPr="00DD1BBC">
        <w:rPr>
          <w:sz w:val="22"/>
          <w:szCs w:val="22"/>
        </w:rPr>
        <w:t>2.2.5. Получать полную и достоверную информацию об оценке своих знаний, умений, навыков и компетенций, а также о критериях этой оценки.</w:t>
      </w:r>
    </w:p>
    <w:p w:rsidR="00243033" w:rsidRPr="00DD1BBC" w:rsidRDefault="00243033" w:rsidP="00243033">
      <w:pPr>
        <w:jc w:val="both"/>
        <w:rPr>
          <w:rStyle w:val="s1"/>
          <w:b/>
          <w:bCs/>
          <w:color w:val="000000"/>
          <w:sz w:val="22"/>
          <w:szCs w:val="22"/>
        </w:rPr>
      </w:pPr>
    </w:p>
    <w:p w:rsidR="00243033" w:rsidRPr="00DD1BBC" w:rsidRDefault="00243033" w:rsidP="00243033">
      <w:pPr>
        <w:jc w:val="center"/>
        <w:rPr>
          <w:sz w:val="22"/>
          <w:szCs w:val="22"/>
        </w:rPr>
      </w:pPr>
      <w:r w:rsidRPr="00DD1BBC">
        <w:rPr>
          <w:rStyle w:val="s1"/>
          <w:b/>
          <w:bCs/>
          <w:color w:val="000000"/>
          <w:sz w:val="22"/>
          <w:szCs w:val="22"/>
        </w:rPr>
        <w:t>III. Обязанности Исполнителя, Заказчика</w:t>
      </w:r>
    </w:p>
    <w:p w:rsidR="00243033" w:rsidRPr="00DD1BBC" w:rsidRDefault="00243033" w:rsidP="00243033">
      <w:pPr>
        <w:jc w:val="both"/>
        <w:rPr>
          <w:sz w:val="22"/>
          <w:szCs w:val="22"/>
        </w:rPr>
      </w:pPr>
      <w:r w:rsidRPr="00DD1BBC">
        <w:rPr>
          <w:sz w:val="22"/>
          <w:szCs w:val="22"/>
        </w:rPr>
        <w:t>3.1. Исполнитель обязан:</w:t>
      </w:r>
    </w:p>
    <w:p w:rsidR="00243033" w:rsidRPr="00DD1BBC" w:rsidRDefault="00243033" w:rsidP="00243033">
      <w:pPr>
        <w:jc w:val="both"/>
        <w:rPr>
          <w:sz w:val="22"/>
          <w:szCs w:val="22"/>
        </w:rPr>
      </w:pPr>
      <w:r w:rsidRPr="00DD1BBC">
        <w:rPr>
          <w:sz w:val="22"/>
          <w:szCs w:val="22"/>
        </w:rPr>
        <w:t>3.1.1.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243033" w:rsidRPr="00DD1BBC" w:rsidRDefault="00243033" w:rsidP="00243033">
      <w:pPr>
        <w:jc w:val="both"/>
        <w:rPr>
          <w:sz w:val="22"/>
          <w:szCs w:val="22"/>
        </w:rPr>
      </w:pPr>
      <w:r w:rsidRPr="00DD1BBC">
        <w:rPr>
          <w:sz w:val="22"/>
          <w:szCs w:val="22"/>
        </w:rPr>
        <w:t>3.1.2.</w:t>
      </w:r>
      <w:r w:rsidRPr="00DD1BBC">
        <w:rPr>
          <w:rStyle w:val="apple-converted-space"/>
          <w:color w:val="000000"/>
          <w:sz w:val="22"/>
          <w:szCs w:val="22"/>
        </w:rPr>
        <w:t> </w:t>
      </w:r>
      <w:r w:rsidRPr="00DD1BBC">
        <w:rPr>
          <w:rStyle w:val="s4"/>
          <w:color w:val="000000"/>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43033" w:rsidRPr="00DD1BBC" w:rsidRDefault="00243033" w:rsidP="00243033">
      <w:pPr>
        <w:jc w:val="both"/>
        <w:rPr>
          <w:sz w:val="22"/>
          <w:szCs w:val="22"/>
        </w:rPr>
      </w:pPr>
      <w:r w:rsidRPr="00DD1BBC">
        <w:rPr>
          <w:sz w:val="22"/>
          <w:szCs w:val="22"/>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43033" w:rsidRPr="00DD1BBC" w:rsidRDefault="00243033" w:rsidP="00243033">
      <w:pPr>
        <w:jc w:val="both"/>
        <w:rPr>
          <w:sz w:val="22"/>
          <w:szCs w:val="22"/>
        </w:rPr>
      </w:pPr>
      <w:r w:rsidRPr="00DD1BBC">
        <w:rPr>
          <w:sz w:val="22"/>
          <w:szCs w:val="22"/>
        </w:rPr>
        <w:t>3.1.4. Обеспечить Заказчику предусмотренные выбранной образовательной программой условиями ее освоения.</w:t>
      </w:r>
    </w:p>
    <w:p w:rsidR="00243033" w:rsidRPr="00DD1BBC" w:rsidRDefault="00243033" w:rsidP="00243033">
      <w:pPr>
        <w:jc w:val="both"/>
        <w:rPr>
          <w:sz w:val="22"/>
          <w:szCs w:val="22"/>
        </w:rPr>
      </w:pPr>
      <w:r w:rsidRPr="00DD1BBC">
        <w:rPr>
          <w:sz w:val="22"/>
          <w:szCs w:val="22"/>
        </w:rPr>
        <w:t>3.1.5. Принимать от  Заказчика плату за образовательные услуги.</w:t>
      </w:r>
    </w:p>
    <w:p w:rsidR="00243033" w:rsidRPr="00DD1BBC" w:rsidRDefault="00243033" w:rsidP="00243033">
      <w:pPr>
        <w:jc w:val="both"/>
        <w:rPr>
          <w:sz w:val="22"/>
          <w:szCs w:val="22"/>
        </w:rPr>
      </w:pPr>
      <w:r w:rsidRPr="00DD1BBC">
        <w:rPr>
          <w:sz w:val="22"/>
          <w:szCs w:val="22"/>
        </w:rPr>
        <w:t>3.1.6.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243033" w:rsidRPr="00DD1BBC" w:rsidRDefault="00243033" w:rsidP="00243033">
      <w:pPr>
        <w:jc w:val="both"/>
        <w:rPr>
          <w:sz w:val="22"/>
          <w:szCs w:val="22"/>
        </w:rPr>
      </w:pPr>
      <w:r w:rsidRPr="00DD1BBC">
        <w:rPr>
          <w:sz w:val="22"/>
          <w:szCs w:val="22"/>
        </w:rPr>
        <w:t>3.1.7. Провести профессиональную переподготовку Заказчика в соответствии с утвержденными программами по дополнительному профессиональному образованию.</w:t>
      </w:r>
    </w:p>
    <w:p w:rsidR="00243033" w:rsidRPr="00DD1BBC" w:rsidRDefault="00243033" w:rsidP="00243033">
      <w:pPr>
        <w:pStyle w:val="a4"/>
        <w:jc w:val="both"/>
        <w:rPr>
          <w:rFonts w:ascii="Times New Roman" w:hAnsi="Times New Roman"/>
          <w:lang w:val="ru-RU"/>
        </w:rPr>
      </w:pPr>
      <w:r w:rsidRPr="00DD1BBC">
        <w:rPr>
          <w:rFonts w:ascii="Times New Roman" w:hAnsi="Times New Roman"/>
          <w:lang w:val="ru-RU"/>
        </w:rPr>
        <w:lastRenderedPageBreak/>
        <w:t xml:space="preserve">3.1.8 </w:t>
      </w:r>
      <w:r w:rsidRPr="00DD1BBC">
        <w:rPr>
          <w:rFonts w:ascii="Times New Roman" w:eastAsia="SimSun" w:hAnsi="Times New Roman"/>
          <w:lang w:val="ru-RU"/>
        </w:rPr>
        <w:t xml:space="preserve">При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sidRPr="00DD1BBC">
        <w:rPr>
          <w:rFonts w:ascii="Times New Roman" w:hAnsi="Times New Roman"/>
          <w:lang w:val="ru-RU"/>
        </w:rPr>
        <w:t xml:space="preserve">По окончании обучения выдаются именные диплом о профессиональной переподготовке в соответствии с нормативными документами. </w:t>
      </w:r>
    </w:p>
    <w:p w:rsidR="00243033" w:rsidRPr="00DD1BBC" w:rsidRDefault="00243033" w:rsidP="00243033">
      <w:pPr>
        <w:pStyle w:val="a4"/>
        <w:jc w:val="both"/>
        <w:rPr>
          <w:rFonts w:ascii="Times New Roman" w:hAnsi="Times New Roman"/>
          <w:lang w:val="ru-RU" w:eastAsia="ru-RU"/>
        </w:rPr>
      </w:pPr>
      <w:r w:rsidRPr="00DD1BBC">
        <w:rPr>
          <w:rFonts w:ascii="Times New Roman" w:hAnsi="Times New Roman"/>
          <w:lang w:val="ru-RU"/>
        </w:rPr>
        <w:t>3.1.9 В случае невыполнения Заказчиком обязательств по настоящему Договору не выдавать документы об обучении до момента выполнения условий Договора.</w:t>
      </w:r>
    </w:p>
    <w:p w:rsidR="00243033" w:rsidRPr="00DD1BBC" w:rsidRDefault="00243033" w:rsidP="00243033">
      <w:pPr>
        <w:autoSpaceDN w:val="0"/>
        <w:adjustRightInd w:val="0"/>
        <w:outlineLvl w:val="2"/>
        <w:rPr>
          <w:rFonts w:eastAsia="SimSun"/>
          <w:sz w:val="22"/>
          <w:szCs w:val="22"/>
          <w:lang w:eastAsia="zh-CN"/>
        </w:rPr>
      </w:pPr>
      <w:r w:rsidRPr="00DD1BBC">
        <w:rPr>
          <w:rFonts w:eastAsia="SimSun"/>
          <w:sz w:val="22"/>
          <w:szCs w:val="22"/>
          <w:lang w:eastAsia="zh-CN"/>
        </w:rPr>
        <w:t>3.2. Обязанности заказчика.</w:t>
      </w:r>
    </w:p>
    <w:p w:rsidR="00243033" w:rsidRPr="00DD1BBC" w:rsidRDefault="00243033" w:rsidP="00243033">
      <w:pPr>
        <w:jc w:val="both"/>
        <w:rPr>
          <w:sz w:val="22"/>
          <w:szCs w:val="22"/>
        </w:rPr>
      </w:pPr>
      <w:r w:rsidRPr="00DD1BBC">
        <w:rPr>
          <w:sz w:val="22"/>
          <w:szCs w:val="22"/>
        </w:rPr>
        <w:t>3.2.1. Заказчик обязан своевременно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43033" w:rsidRPr="00DD1BBC" w:rsidRDefault="00243033" w:rsidP="00243033">
      <w:pPr>
        <w:jc w:val="both"/>
        <w:rPr>
          <w:sz w:val="22"/>
          <w:szCs w:val="22"/>
        </w:rPr>
      </w:pPr>
      <w:r w:rsidRPr="00DD1BBC">
        <w:rPr>
          <w:sz w:val="22"/>
          <w:szCs w:val="22"/>
        </w:rPr>
        <w:t>3.2.2. В течение 3-х рабочих дней с момента получения акта об оказанных услугах подписать и один экземпляр вернуть Исполнителю.</w:t>
      </w:r>
    </w:p>
    <w:p w:rsidR="00243033" w:rsidRPr="00DD1BBC" w:rsidRDefault="00243033" w:rsidP="00243033">
      <w:pPr>
        <w:jc w:val="both"/>
        <w:rPr>
          <w:sz w:val="22"/>
          <w:szCs w:val="22"/>
        </w:rPr>
      </w:pPr>
      <w:r w:rsidRPr="00DD1BBC">
        <w:rPr>
          <w:sz w:val="22"/>
          <w:szCs w:val="22"/>
        </w:rPr>
        <w:t xml:space="preserve">3.2.3.  Соблюдать требования, установленные Федеральным законом от 29 декабря </w:t>
      </w:r>
      <w:smartTag w:uri="urn:schemas-microsoft-com:office:smarttags" w:element="metricconverter">
        <w:smartTagPr>
          <w:attr w:name="ProductID" w:val="2012 г"/>
        </w:smartTagPr>
        <w:r w:rsidRPr="00DD1BBC">
          <w:rPr>
            <w:sz w:val="22"/>
            <w:szCs w:val="22"/>
          </w:rPr>
          <w:t>2012 г</w:t>
        </w:r>
      </w:smartTag>
      <w:r w:rsidRPr="00DD1BBC">
        <w:rPr>
          <w:sz w:val="22"/>
          <w:szCs w:val="22"/>
        </w:rPr>
        <w:t>. N 273-ФЗ "Об образовании в Российской Федерации", в том числе:</w:t>
      </w:r>
    </w:p>
    <w:p w:rsidR="00243033" w:rsidRPr="00DD1BBC" w:rsidRDefault="00243033" w:rsidP="00243033">
      <w:pPr>
        <w:jc w:val="both"/>
        <w:rPr>
          <w:sz w:val="22"/>
          <w:szCs w:val="22"/>
        </w:rPr>
      </w:pPr>
      <w:r w:rsidRPr="00DD1BBC">
        <w:rPr>
          <w:sz w:val="22"/>
          <w:szCs w:val="22"/>
        </w:rPr>
        <w:t>3.2.4. Выполнять задания для подготовки к занятиям, предусмотренным учебным планом, в том числе индивидуальным.</w:t>
      </w:r>
    </w:p>
    <w:p w:rsidR="00243033" w:rsidRPr="00DD1BBC" w:rsidRDefault="00243033" w:rsidP="00243033">
      <w:pPr>
        <w:jc w:val="both"/>
        <w:rPr>
          <w:sz w:val="22"/>
          <w:szCs w:val="22"/>
        </w:rPr>
      </w:pPr>
      <w:r w:rsidRPr="00DD1BBC">
        <w:rPr>
          <w:sz w:val="22"/>
          <w:szCs w:val="22"/>
        </w:rPr>
        <w:t>3.2.5. Посещать занятия, указанные в учебном плане. В случае отсутствия на занятиях извещать Исполнителя о причинах.</w:t>
      </w:r>
    </w:p>
    <w:p w:rsidR="00243033" w:rsidRPr="00DD1BBC" w:rsidRDefault="00243033" w:rsidP="00243033">
      <w:pPr>
        <w:jc w:val="both"/>
        <w:rPr>
          <w:sz w:val="22"/>
          <w:szCs w:val="22"/>
        </w:rPr>
      </w:pPr>
      <w:r w:rsidRPr="00DD1BBC">
        <w:rPr>
          <w:sz w:val="22"/>
          <w:szCs w:val="22"/>
        </w:rPr>
        <w:t>3.2.6. Обучаться в образовательной организации по образовательной программе с соблюдением требований, установленных программой дополнительного профессионального образования или федеральными государственными требованиями и учебным планом, в том числе индивидуальным, Исполнителя.</w:t>
      </w:r>
    </w:p>
    <w:p w:rsidR="00243033" w:rsidRPr="00DD1BBC" w:rsidRDefault="00243033" w:rsidP="00243033">
      <w:pPr>
        <w:jc w:val="both"/>
        <w:rPr>
          <w:sz w:val="22"/>
          <w:szCs w:val="22"/>
        </w:rPr>
      </w:pPr>
      <w:r w:rsidRPr="00DD1BBC">
        <w:rPr>
          <w:sz w:val="22"/>
          <w:szCs w:val="22"/>
        </w:rPr>
        <w:t>3.2.7.. Соблюдать требования учредительных документов, правила внутреннего распорядка и иные локальные нормативные акты Исполнителя.</w:t>
      </w:r>
    </w:p>
    <w:p w:rsidR="00243033" w:rsidRPr="00DD1BBC" w:rsidRDefault="00243033" w:rsidP="00243033">
      <w:pPr>
        <w:jc w:val="both"/>
        <w:rPr>
          <w:sz w:val="22"/>
          <w:szCs w:val="22"/>
        </w:rPr>
      </w:pPr>
      <w:r w:rsidRPr="00DD1BBC">
        <w:rPr>
          <w:sz w:val="22"/>
          <w:szCs w:val="22"/>
        </w:rPr>
        <w:t>3.2.8. Бережно относиться к имуществу Исполнителя. Возмещать ущерб, причиненный имуществу Исполнителя.</w:t>
      </w:r>
    </w:p>
    <w:p w:rsidR="00243033" w:rsidRPr="00DD1BBC" w:rsidRDefault="00243033" w:rsidP="00243033">
      <w:pPr>
        <w:jc w:val="both"/>
        <w:rPr>
          <w:rStyle w:val="s1"/>
          <w:b/>
          <w:bCs/>
          <w:color w:val="000000"/>
          <w:sz w:val="22"/>
          <w:szCs w:val="22"/>
        </w:rPr>
      </w:pPr>
    </w:p>
    <w:p w:rsidR="00243033" w:rsidRPr="00DD1BBC" w:rsidRDefault="00243033" w:rsidP="00243033">
      <w:pPr>
        <w:jc w:val="center"/>
        <w:rPr>
          <w:sz w:val="22"/>
          <w:szCs w:val="22"/>
        </w:rPr>
      </w:pPr>
      <w:r w:rsidRPr="00DD1BBC">
        <w:rPr>
          <w:rStyle w:val="s1"/>
          <w:b/>
          <w:bCs/>
          <w:color w:val="000000"/>
          <w:sz w:val="22"/>
          <w:szCs w:val="22"/>
        </w:rPr>
        <w:t>IV. Оплата услуг</w:t>
      </w:r>
    </w:p>
    <w:p w:rsidR="00243033" w:rsidRPr="00DD1BBC" w:rsidRDefault="00B62BAB" w:rsidP="00243033">
      <w:pPr>
        <w:jc w:val="both"/>
        <w:rPr>
          <w:rFonts w:eastAsia="SimSun"/>
          <w:sz w:val="22"/>
          <w:szCs w:val="22"/>
          <w:lang w:eastAsia="zh-CN"/>
        </w:rPr>
      </w:pPr>
      <w:r w:rsidRPr="00BB62FC">
        <w:rPr>
          <w:sz w:val="22"/>
          <w:szCs w:val="22"/>
        </w:rPr>
        <w:t xml:space="preserve">4.1. </w:t>
      </w:r>
      <w:r w:rsidRPr="00BB62FC">
        <w:rPr>
          <w:rFonts w:eastAsia="SimSun"/>
          <w:sz w:val="22"/>
          <w:szCs w:val="22"/>
          <w:lang w:eastAsia="zh-CN"/>
        </w:rPr>
        <w:t>Полная стоимость обучения составляет</w:t>
      </w:r>
      <w:r w:rsidR="00834657">
        <w:rPr>
          <w:rFonts w:eastAsia="SimSun"/>
          <w:sz w:val="22"/>
          <w:szCs w:val="22"/>
          <w:lang w:eastAsia="zh-CN"/>
        </w:rPr>
        <w:t xml:space="preserve">: </w:t>
      </w:r>
      <w:permStart w:id="9" w:edGrp="everyone"/>
      <w:sdt>
        <w:sdtPr>
          <w:rPr>
            <w:rFonts w:eastAsia="SimSun"/>
            <w:b/>
            <w:sz w:val="22"/>
            <w:szCs w:val="22"/>
            <w:lang w:eastAsia="zh-CN"/>
          </w:rPr>
          <w:alias w:val="Выбор цены"/>
          <w:tag w:val="Выбор цены"/>
          <w:id w:val="6271170"/>
          <w:lock w:val="sdtLocked"/>
          <w:placeholder>
            <w:docPart w:val="B55DFB89F29340D4A89C29ADCF931AD3"/>
          </w:placeholder>
          <w:dropDownList>
            <w:listItem w:displayText="7600,00 рублей (Семь тысяч шестьсот рублей 00 копеек)" w:value="7600,00 рублей (Семь тысяч шестьсот рублей 00 копеек)"/>
            <w:listItem w:displayText="11500,00 рублей (Одиннадцать тысяч пятьсот рублей 00 копеек)" w:value="11500,00 рублей (Одиннадцать тысяч пятьсот рублей 00 копеек)"/>
            <w:listItem w:displayText="14100,00 рублей (Четырнадцать тысяч сто рублей 00 копеек)" w:value="14100,00 рублей (Четырнадцать тысяч сто рублей 00 копеек)"/>
            <w:listItem w:displayText="15100,00 рублей (Пятнадцать тысяч сто рублей 00 копеек)" w:value="15100,00 рублей (Пятнадцать тысяч сто рублей 00 копеек)"/>
            <w:listItem w:displayText="22700,00 рублей (Двадцать две тысячи семьсот рублей 00 копеек)" w:value="22700,00 рублей (Двадцать две тысячи семьсот рублей 00 копеек)"/>
          </w:dropDownList>
        </w:sdtPr>
        <w:sdtContent>
          <w:r>
            <w:rPr>
              <w:rFonts w:eastAsia="SimSun"/>
              <w:b/>
              <w:sz w:val="22"/>
              <w:szCs w:val="22"/>
              <w:lang w:eastAsia="zh-CN"/>
            </w:rPr>
            <w:t>15100,00 рублей (Пятнадцать тысяч сто рублей 00 копеек)</w:t>
          </w:r>
          <w:permEnd w:id="9"/>
        </w:sdtContent>
      </w:sdt>
      <w:r w:rsidRPr="00BB62FC">
        <w:rPr>
          <w:rFonts w:eastAsia="SimSun"/>
          <w:sz w:val="22"/>
          <w:szCs w:val="22"/>
          <w:lang w:eastAsia="zh-CN"/>
        </w:rPr>
        <w:t>, НДС не облагается (ст. 149 п.14 Налогового кодекса РФ) за весь период обучения Потребителя.</w:t>
      </w:r>
    </w:p>
    <w:p w:rsidR="00243033" w:rsidRPr="00DD1BBC" w:rsidRDefault="00243033" w:rsidP="00243033">
      <w:pPr>
        <w:jc w:val="both"/>
        <w:rPr>
          <w:sz w:val="22"/>
          <w:szCs w:val="22"/>
        </w:rPr>
      </w:pPr>
      <w:r w:rsidRPr="00DD1BB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3033" w:rsidRPr="00DD1BBC" w:rsidRDefault="00243033" w:rsidP="00243033">
      <w:pPr>
        <w:jc w:val="both"/>
        <w:rPr>
          <w:sz w:val="22"/>
          <w:szCs w:val="22"/>
        </w:rPr>
      </w:pPr>
      <w:r w:rsidRPr="00DD1BBC">
        <w:rPr>
          <w:sz w:val="22"/>
          <w:szCs w:val="22"/>
        </w:rPr>
        <w:t>4.2.</w:t>
      </w:r>
      <w:r w:rsidRPr="00DD1BBC">
        <w:rPr>
          <w:rStyle w:val="apple-converted-space"/>
          <w:color w:val="000000"/>
          <w:sz w:val="22"/>
          <w:szCs w:val="22"/>
        </w:rPr>
        <w:t> </w:t>
      </w:r>
      <w:r w:rsidRPr="00DD1BBC">
        <w:rPr>
          <w:rStyle w:val="s5"/>
          <w:color w:val="000000"/>
          <w:sz w:val="22"/>
          <w:szCs w:val="22"/>
        </w:rPr>
        <w:t>Оплата за обучение производится в размере 100 % суммы договора до начала обучения.</w:t>
      </w:r>
    </w:p>
    <w:p w:rsidR="00243033" w:rsidRPr="00DD1BBC" w:rsidRDefault="00243033" w:rsidP="00243033">
      <w:pPr>
        <w:autoSpaceDN w:val="0"/>
        <w:adjustRightInd w:val="0"/>
        <w:outlineLvl w:val="2"/>
        <w:rPr>
          <w:rFonts w:eastAsia="SimSun"/>
          <w:sz w:val="22"/>
          <w:szCs w:val="22"/>
          <w:lang w:eastAsia="zh-CN"/>
        </w:rPr>
      </w:pPr>
      <w:r w:rsidRPr="00DD1BBC">
        <w:rPr>
          <w:sz w:val="22"/>
          <w:szCs w:val="22"/>
        </w:rPr>
        <w:t xml:space="preserve">4.3. </w:t>
      </w:r>
      <w:r w:rsidRPr="00DD1BBC">
        <w:rPr>
          <w:rFonts w:eastAsia="SimSun"/>
          <w:sz w:val="22"/>
          <w:szCs w:val="22"/>
          <w:lang w:eastAsia="zh-CN"/>
        </w:rPr>
        <w:t xml:space="preserve">Оплата производится в безналичном порядке с предоставление счета на оплату перечислением Заказчиком на счет, указанный в разделе  </w:t>
      </w:r>
      <w:r w:rsidRPr="00DD1BBC">
        <w:rPr>
          <w:rFonts w:eastAsia="SimSun"/>
          <w:sz w:val="22"/>
          <w:szCs w:val="22"/>
          <w:lang w:val="en-US" w:eastAsia="zh-CN"/>
        </w:rPr>
        <w:t>IX</w:t>
      </w:r>
      <w:r w:rsidRPr="00DD1BBC">
        <w:rPr>
          <w:rFonts w:eastAsia="SimSun"/>
          <w:sz w:val="22"/>
          <w:szCs w:val="22"/>
          <w:lang w:eastAsia="zh-CN"/>
        </w:rPr>
        <w:t xml:space="preserve">  настоящего договора или в кассу Исполнителя, путем перечисления денежных средств посредством банковской карты.</w:t>
      </w:r>
    </w:p>
    <w:p w:rsidR="00243033" w:rsidRPr="00DD1BBC" w:rsidRDefault="00243033" w:rsidP="00243033">
      <w:pPr>
        <w:jc w:val="both"/>
        <w:rPr>
          <w:rStyle w:val="s1"/>
          <w:b/>
          <w:bCs/>
          <w:color w:val="000000"/>
          <w:sz w:val="22"/>
          <w:szCs w:val="22"/>
        </w:rPr>
      </w:pPr>
    </w:p>
    <w:p w:rsidR="00243033" w:rsidRPr="00DD1BBC" w:rsidRDefault="00243033" w:rsidP="00243033">
      <w:pPr>
        <w:jc w:val="center"/>
        <w:rPr>
          <w:sz w:val="22"/>
          <w:szCs w:val="22"/>
        </w:rPr>
      </w:pPr>
      <w:r w:rsidRPr="00DD1BBC">
        <w:rPr>
          <w:rStyle w:val="s1"/>
          <w:b/>
          <w:bCs/>
          <w:color w:val="000000"/>
          <w:sz w:val="22"/>
          <w:szCs w:val="22"/>
        </w:rPr>
        <w:t>V. Основания изменения и расторжения договора</w:t>
      </w:r>
    </w:p>
    <w:p w:rsidR="00243033" w:rsidRPr="00DD1BBC" w:rsidRDefault="00243033" w:rsidP="00243033">
      <w:pPr>
        <w:jc w:val="both"/>
        <w:rPr>
          <w:sz w:val="22"/>
          <w:szCs w:val="22"/>
        </w:rPr>
      </w:pPr>
      <w:r w:rsidRPr="00DD1BBC">
        <w:rPr>
          <w:sz w:val="22"/>
          <w:szCs w:val="22"/>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43033" w:rsidRPr="00DD1BBC" w:rsidRDefault="00243033" w:rsidP="00243033">
      <w:pPr>
        <w:jc w:val="both"/>
        <w:rPr>
          <w:sz w:val="22"/>
          <w:szCs w:val="22"/>
        </w:rPr>
      </w:pPr>
      <w:r w:rsidRPr="00DD1BBC">
        <w:rPr>
          <w:sz w:val="22"/>
          <w:szCs w:val="22"/>
        </w:rPr>
        <w:t>5.2. Настоящий договор может быть расторгнут по соглашению сторон.</w:t>
      </w:r>
    </w:p>
    <w:p w:rsidR="00243033" w:rsidRPr="00DD1BBC" w:rsidRDefault="00243033" w:rsidP="00243033">
      <w:pPr>
        <w:jc w:val="both"/>
        <w:rPr>
          <w:sz w:val="22"/>
          <w:szCs w:val="22"/>
        </w:rPr>
      </w:pPr>
      <w:r w:rsidRPr="00DD1BBC">
        <w:rPr>
          <w:sz w:val="22"/>
          <w:szCs w:val="22"/>
        </w:rPr>
        <w:t>5.3. Заказчик вправе отказаться от исполнения договора при условии оплаты Исполнителю фактически понесенных им расходов.</w:t>
      </w:r>
    </w:p>
    <w:p w:rsidR="00243033" w:rsidRPr="00DD1BBC" w:rsidRDefault="00243033" w:rsidP="00243033">
      <w:pPr>
        <w:jc w:val="both"/>
        <w:rPr>
          <w:sz w:val="22"/>
          <w:szCs w:val="22"/>
        </w:rPr>
      </w:pPr>
      <w:r w:rsidRPr="00DD1BBC">
        <w:rPr>
          <w:sz w:val="22"/>
          <w:szCs w:val="22"/>
        </w:rPr>
        <w:t>5.4..Исполнитель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243033" w:rsidRPr="00DD1BBC" w:rsidRDefault="00243033" w:rsidP="00243033">
      <w:pPr>
        <w:jc w:val="both"/>
        <w:rPr>
          <w:sz w:val="22"/>
          <w:szCs w:val="22"/>
        </w:rPr>
      </w:pPr>
      <w:r w:rsidRPr="00DD1BBC">
        <w:rPr>
          <w:sz w:val="22"/>
          <w:szCs w:val="22"/>
        </w:rPr>
        <w:t>- применение к Заказчику  отчисления, как меры дисциплинарного взыскания;</w:t>
      </w:r>
    </w:p>
    <w:p w:rsidR="00243033" w:rsidRPr="00DD1BBC" w:rsidRDefault="00243033" w:rsidP="00243033">
      <w:pPr>
        <w:jc w:val="both"/>
        <w:rPr>
          <w:sz w:val="22"/>
          <w:szCs w:val="22"/>
        </w:rPr>
      </w:pPr>
      <w:r w:rsidRPr="00DD1BBC">
        <w:rPr>
          <w:sz w:val="22"/>
          <w:szCs w:val="22"/>
        </w:rPr>
        <w:t>-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w:t>
      </w:r>
    </w:p>
    <w:p w:rsidR="00243033" w:rsidRPr="00DD1BBC" w:rsidRDefault="00243033" w:rsidP="00243033">
      <w:pPr>
        <w:jc w:val="both"/>
        <w:rPr>
          <w:rStyle w:val="s1"/>
          <w:b/>
          <w:bCs/>
          <w:color w:val="000000"/>
          <w:sz w:val="22"/>
          <w:szCs w:val="22"/>
        </w:rPr>
      </w:pPr>
    </w:p>
    <w:p w:rsidR="00243033" w:rsidRPr="00DD1BBC" w:rsidRDefault="00243033" w:rsidP="00243033">
      <w:pPr>
        <w:jc w:val="center"/>
        <w:rPr>
          <w:sz w:val="22"/>
          <w:szCs w:val="22"/>
        </w:rPr>
      </w:pPr>
      <w:r w:rsidRPr="00DD1BBC">
        <w:rPr>
          <w:rStyle w:val="s1"/>
          <w:b/>
          <w:bCs/>
          <w:color w:val="000000"/>
          <w:sz w:val="22"/>
          <w:szCs w:val="22"/>
        </w:rPr>
        <w:t>VI. Ответственность Исполнителя, Заказчика</w:t>
      </w:r>
    </w:p>
    <w:p w:rsidR="00243033" w:rsidRPr="00DD1BBC" w:rsidRDefault="00243033" w:rsidP="00243033">
      <w:pPr>
        <w:jc w:val="both"/>
        <w:rPr>
          <w:sz w:val="22"/>
          <w:szCs w:val="22"/>
        </w:rPr>
      </w:pPr>
      <w:r w:rsidRPr="00DD1BBC">
        <w:rPr>
          <w:sz w:val="22"/>
          <w:szCs w:val="22"/>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43033" w:rsidRPr="00DD1BBC" w:rsidRDefault="00243033" w:rsidP="00243033">
      <w:pPr>
        <w:jc w:val="both"/>
        <w:rPr>
          <w:sz w:val="22"/>
          <w:szCs w:val="22"/>
        </w:rPr>
      </w:pPr>
      <w:r w:rsidRPr="00DD1BBC">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243033" w:rsidRPr="00DD1BBC" w:rsidRDefault="00243033" w:rsidP="00243033">
      <w:pPr>
        <w:jc w:val="both"/>
        <w:rPr>
          <w:sz w:val="22"/>
          <w:szCs w:val="22"/>
        </w:rPr>
      </w:pPr>
      <w:r w:rsidRPr="00DD1BBC">
        <w:rPr>
          <w:sz w:val="22"/>
          <w:szCs w:val="22"/>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w:t>
      </w:r>
      <w:r w:rsidR="00D07DF6">
        <w:rPr>
          <w:sz w:val="22"/>
          <w:szCs w:val="22"/>
        </w:rPr>
        <w:t>ты пеней ключевой ставки</w:t>
      </w:r>
      <w:r w:rsidRPr="00DD1BBC">
        <w:rPr>
          <w:sz w:val="22"/>
          <w:szCs w:val="22"/>
        </w:rPr>
        <w:t xml:space="preserve"> Центрального банка Российской Федерации от не уплаченной в срок суммы.</w:t>
      </w:r>
    </w:p>
    <w:p w:rsidR="00243033" w:rsidRPr="00DD1BBC" w:rsidRDefault="00243033" w:rsidP="00243033">
      <w:pPr>
        <w:jc w:val="both"/>
        <w:rPr>
          <w:sz w:val="22"/>
          <w:szCs w:val="22"/>
        </w:rPr>
      </w:pPr>
      <w:r w:rsidRPr="00DD1BBC">
        <w:rPr>
          <w:sz w:val="22"/>
          <w:szCs w:val="22"/>
        </w:rPr>
        <w:t xml:space="preserve">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w:t>
      </w:r>
      <w:r w:rsidRPr="00DD1BBC">
        <w:rPr>
          <w:sz w:val="22"/>
          <w:szCs w:val="22"/>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(далее- Правила),  в виде фиксированной суммы в размере 1 000 руб.(Одна тысяча рублей 00 копеек).</w:t>
      </w:r>
    </w:p>
    <w:p w:rsidR="00243033" w:rsidRPr="00DD1BBC" w:rsidRDefault="00243033" w:rsidP="00243033">
      <w:pPr>
        <w:jc w:val="both"/>
        <w:rPr>
          <w:sz w:val="22"/>
          <w:szCs w:val="22"/>
        </w:rPr>
      </w:pPr>
      <w:r w:rsidRPr="00DD1BBC">
        <w:rPr>
          <w:sz w:val="22"/>
          <w:szCs w:val="22"/>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243033" w:rsidRPr="00DD1BBC" w:rsidRDefault="00243033" w:rsidP="00243033">
      <w:pPr>
        <w:jc w:val="both"/>
        <w:rPr>
          <w:sz w:val="22"/>
          <w:szCs w:val="22"/>
        </w:rPr>
      </w:pPr>
      <w:r w:rsidRPr="00DD1BBC">
        <w:rPr>
          <w:sz w:val="22"/>
          <w:szCs w:val="22"/>
        </w:rPr>
        <w:t xml:space="preserve">6.6.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w:t>
      </w:r>
      <w:r w:rsidR="00D07DF6">
        <w:rPr>
          <w:sz w:val="22"/>
          <w:szCs w:val="22"/>
        </w:rPr>
        <w:t xml:space="preserve">ключевой </w:t>
      </w:r>
      <w:r w:rsidRPr="00DD1BBC">
        <w:rPr>
          <w:sz w:val="22"/>
          <w:szCs w:val="22"/>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43033" w:rsidRPr="00DD1BBC" w:rsidRDefault="00243033" w:rsidP="00243033">
      <w:pPr>
        <w:jc w:val="both"/>
        <w:rPr>
          <w:sz w:val="22"/>
          <w:szCs w:val="22"/>
        </w:rPr>
      </w:pPr>
      <w:r w:rsidRPr="00DD1BBC">
        <w:rPr>
          <w:sz w:val="22"/>
          <w:szCs w:val="22"/>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243033" w:rsidRPr="00DD1BBC" w:rsidRDefault="00243033" w:rsidP="00243033">
      <w:pPr>
        <w:jc w:val="both"/>
        <w:rPr>
          <w:sz w:val="22"/>
          <w:szCs w:val="22"/>
        </w:rPr>
      </w:pPr>
      <w:r w:rsidRPr="00DD1BBC">
        <w:rPr>
          <w:sz w:val="22"/>
          <w:szCs w:val="22"/>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43033" w:rsidRPr="00DD1BBC" w:rsidRDefault="00243033" w:rsidP="00243033">
      <w:pPr>
        <w:jc w:val="both"/>
        <w:rPr>
          <w:sz w:val="22"/>
          <w:szCs w:val="22"/>
        </w:rPr>
      </w:pPr>
      <w:r w:rsidRPr="00DD1BBC">
        <w:rPr>
          <w:sz w:val="22"/>
          <w:szCs w:val="22"/>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243033" w:rsidRPr="00DD1BBC" w:rsidRDefault="00243033" w:rsidP="00243033">
      <w:pPr>
        <w:jc w:val="both"/>
        <w:rPr>
          <w:sz w:val="22"/>
          <w:szCs w:val="22"/>
        </w:rPr>
      </w:pPr>
      <w:r w:rsidRPr="00DD1BBC">
        <w:rPr>
          <w:sz w:val="22"/>
          <w:szCs w:val="22"/>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243033" w:rsidRPr="00DD1BBC" w:rsidRDefault="00243033" w:rsidP="00243033">
      <w:pPr>
        <w:jc w:val="both"/>
        <w:rPr>
          <w:rStyle w:val="s1"/>
          <w:b/>
          <w:bCs/>
          <w:color w:val="000000"/>
          <w:sz w:val="22"/>
          <w:szCs w:val="22"/>
        </w:rPr>
      </w:pPr>
    </w:p>
    <w:p w:rsidR="00243033" w:rsidRPr="00DD1BBC" w:rsidRDefault="00243033" w:rsidP="00243033">
      <w:pPr>
        <w:jc w:val="center"/>
        <w:rPr>
          <w:sz w:val="22"/>
          <w:szCs w:val="22"/>
        </w:rPr>
      </w:pPr>
      <w:r w:rsidRPr="00DD1BBC">
        <w:rPr>
          <w:rStyle w:val="s1"/>
          <w:b/>
          <w:bCs/>
          <w:color w:val="000000"/>
          <w:sz w:val="22"/>
          <w:szCs w:val="22"/>
        </w:rPr>
        <w:t>V11. Срок действия Договора</w:t>
      </w:r>
    </w:p>
    <w:p w:rsidR="00243033" w:rsidRPr="00DD1BBC" w:rsidRDefault="00243033" w:rsidP="00243033">
      <w:pPr>
        <w:jc w:val="both"/>
        <w:rPr>
          <w:sz w:val="22"/>
          <w:szCs w:val="22"/>
        </w:rPr>
      </w:pPr>
      <w:r w:rsidRPr="00DD1BBC">
        <w:rPr>
          <w:sz w:val="22"/>
          <w:szCs w:val="22"/>
        </w:rPr>
        <w:t>7.1. Настоящий договор вступает в силу со дня его заключения Сторонами и действует до полного выполнения Сторонами принятых обязательств.</w:t>
      </w:r>
    </w:p>
    <w:p w:rsidR="00243033" w:rsidRPr="00B521DC" w:rsidRDefault="00243033" w:rsidP="00243033">
      <w:pPr>
        <w:autoSpaceDN w:val="0"/>
        <w:adjustRightInd w:val="0"/>
        <w:outlineLvl w:val="2"/>
        <w:rPr>
          <w:rFonts w:eastAsia="SimSun"/>
          <w:sz w:val="22"/>
          <w:szCs w:val="22"/>
          <w:lang w:eastAsia="zh-CN"/>
        </w:rPr>
      </w:pPr>
    </w:p>
    <w:p w:rsidR="00243033" w:rsidRPr="00B521DC" w:rsidRDefault="00243033" w:rsidP="00243033">
      <w:pPr>
        <w:autoSpaceDN w:val="0"/>
        <w:adjustRightInd w:val="0"/>
        <w:jc w:val="center"/>
        <w:outlineLvl w:val="2"/>
        <w:rPr>
          <w:rFonts w:eastAsia="SimSun"/>
          <w:b/>
          <w:sz w:val="22"/>
          <w:szCs w:val="22"/>
          <w:lang w:eastAsia="zh-CN"/>
        </w:rPr>
      </w:pPr>
      <w:r w:rsidRPr="00B521DC">
        <w:rPr>
          <w:rFonts w:eastAsia="SimSun"/>
          <w:b/>
          <w:sz w:val="22"/>
          <w:szCs w:val="22"/>
          <w:lang w:val="en-US" w:eastAsia="zh-CN"/>
        </w:rPr>
        <w:t>VIII</w:t>
      </w:r>
      <w:r w:rsidRPr="00B521DC">
        <w:rPr>
          <w:rFonts w:eastAsia="SimSun"/>
          <w:b/>
          <w:sz w:val="22"/>
          <w:szCs w:val="22"/>
          <w:lang w:eastAsia="zh-CN"/>
        </w:rPr>
        <w:t>. Заключитель</w:t>
      </w:r>
      <w:r>
        <w:rPr>
          <w:rFonts w:eastAsia="SimSun"/>
          <w:b/>
          <w:sz w:val="22"/>
          <w:szCs w:val="22"/>
          <w:lang w:eastAsia="zh-CN"/>
        </w:rPr>
        <w:t>ные положения</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8.1. Сведения, указанные в </w:t>
      </w:r>
      <w:r w:rsidRPr="00243033">
        <w:rPr>
          <w:rFonts w:ascii="Times New Roman" w:hAnsi="Times New Roman"/>
          <w:spacing w:val="-3"/>
          <w:lang w:val="ru-RU"/>
        </w:rPr>
        <w:t xml:space="preserve">настоящем </w:t>
      </w:r>
      <w:r w:rsidRPr="00243033">
        <w:rPr>
          <w:rFonts w:ascii="Times New Roman" w:hAnsi="Times New Roman"/>
          <w:lang w:val="ru-RU"/>
        </w:rPr>
        <w:t>договоре, соответствуют информации, размещенной на официальном сайте Исполнителя в сети "Интернет" на дату заключения настоящегодоговора.</w:t>
      </w:r>
    </w:p>
    <w:p w:rsidR="00243033" w:rsidRPr="00243033" w:rsidRDefault="00243033" w:rsidP="00243033">
      <w:pPr>
        <w:pStyle w:val="a4"/>
        <w:jc w:val="both"/>
        <w:rPr>
          <w:rFonts w:ascii="Times New Roman" w:hAnsi="Times New Roman"/>
          <w:lang w:val="ru-RU"/>
        </w:rPr>
      </w:pPr>
      <w:r w:rsidRPr="00243033">
        <w:rPr>
          <w:rFonts w:ascii="Times New Roman" w:hAnsi="Times New Roman"/>
          <w:spacing w:val="-3"/>
          <w:lang w:val="ru-RU"/>
        </w:rPr>
        <w:t xml:space="preserve">8.2. Под </w:t>
      </w:r>
      <w:r w:rsidRPr="00243033">
        <w:rPr>
          <w:rFonts w:ascii="Times New Roman" w:hAnsi="Times New Roman"/>
          <w:lang w:val="ru-RU"/>
        </w:rPr>
        <w:t xml:space="preserve">периодом предоставления образовательной услуги (периодом </w:t>
      </w:r>
      <w:r w:rsidRPr="00243033">
        <w:rPr>
          <w:rFonts w:ascii="Times New Roman" w:hAnsi="Times New Roman"/>
          <w:spacing w:val="-3"/>
          <w:lang w:val="ru-RU"/>
        </w:rPr>
        <w:t xml:space="preserve">обучения) </w:t>
      </w:r>
      <w:r w:rsidRPr="00243033">
        <w:rPr>
          <w:rFonts w:ascii="Times New Roman" w:hAnsi="Times New Roman"/>
          <w:lang w:val="ru-RU"/>
        </w:rPr>
        <w:t xml:space="preserve">понимается промежуток времени с даты издания приказа о зачислении Обучающегося в образовательную организацию до даты издания приказа </w:t>
      </w:r>
      <w:r w:rsidRPr="00243033">
        <w:rPr>
          <w:rFonts w:ascii="Times New Roman" w:hAnsi="Times New Roman"/>
          <w:spacing w:val="-3"/>
          <w:lang w:val="ru-RU"/>
        </w:rPr>
        <w:t xml:space="preserve">об </w:t>
      </w:r>
      <w:r w:rsidRPr="00243033">
        <w:rPr>
          <w:rFonts w:ascii="Times New Roman" w:hAnsi="Times New Roman"/>
          <w:lang w:val="ru-RU"/>
        </w:rPr>
        <w:t>окончании обучения или отчислении Обучающегося из образовательнойорганизации.</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8.3. Настоящий договор составлен в 2-х экземплярах, по одному для каждой из </w:t>
      </w:r>
      <w:r w:rsidRPr="00243033">
        <w:rPr>
          <w:rFonts w:ascii="Times New Roman" w:hAnsi="Times New Roman"/>
          <w:spacing w:val="-3"/>
          <w:lang w:val="ru-RU"/>
        </w:rPr>
        <w:t xml:space="preserve">сторон. </w:t>
      </w:r>
      <w:r w:rsidRPr="00243033">
        <w:rPr>
          <w:rFonts w:ascii="Times New Roman" w:hAnsi="Times New Roman"/>
          <w:lang w:val="ru-RU"/>
        </w:rPr>
        <w:t xml:space="preserve">Все экземпляры </w:t>
      </w:r>
      <w:r w:rsidRPr="00243033">
        <w:rPr>
          <w:rFonts w:ascii="Times New Roman" w:hAnsi="Times New Roman"/>
          <w:spacing w:val="-3"/>
          <w:lang w:val="ru-RU"/>
        </w:rPr>
        <w:t xml:space="preserve">имеют </w:t>
      </w:r>
      <w:r w:rsidRPr="00243033">
        <w:rPr>
          <w:rFonts w:ascii="Times New Roman" w:hAnsi="Times New Roman"/>
          <w:lang w:val="ru-RU"/>
        </w:rPr>
        <w:t xml:space="preserve">одинаковую юридическую </w:t>
      </w:r>
      <w:r w:rsidRPr="00243033">
        <w:rPr>
          <w:rFonts w:ascii="Times New Roman" w:hAnsi="Times New Roman"/>
          <w:spacing w:val="-3"/>
          <w:lang w:val="ru-RU"/>
        </w:rPr>
        <w:t xml:space="preserve">силу. </w:t>
      </w:r>
      <w:r w:rsidRPr="00243033">
        <w:rPr>
          <w:rFonts w:ascii="Times New Roman" w:hAnsi="Times New Roman"/>
          <w:lang w:val="ru-RU"/>
        </w:rPr>
        <w:t xml:space="preserve">Изменения и дополнения настоящего договора </w:t>
      </w:r>
      <w:r w:rsidRPr="00243033">
        <w:rPr>
          <w:rFonts w:ascii="Times New Roman" w:hAnsi="Times New Roman"/>
          <w:spacing w:val="-3"/>
          <w:lang w:val="ru-RU"/>
        </w:rPr>
        <w:t xml:space="preserve">могут </w:t>
      </w:r>
      <w:r w:rsidRPr="00243033">
        <w:rPr>
          <w:rFonts w:ascii="Times New Roman" w:hAnsi="Times New Roman"/>
          <w:lang w:val="ru-RU"/>
        </w:rPr>
        <w:t>производиться только в письменной форме и подписываться уполномоченными представителями</w:t>
      </w:r>
      <w:r w:rsidRPr="00243033">
        <w:rPr>
          <w:rFonts w:ascii="Times New Roman" w:hAnsi="Times New Roman"/>
          <w:spacing w:val="-3"/>
          <w:lang w:val="ru-RU"/>
        </w:rPr>
        <w:t>Сторон.</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8.4. Изменения договора оформляются дополнительными соглашениями к</w:t>
      </w:r>
      <w:r w:rsidRPr="00243033">
        <w:rPr>
          <w:rFonts w:ascii="Times New Roman" w:hAnsi="Times New Roman"/>
          <w:spacing w:val="-3"/>
          <w:lang w:val="ru-RU"/>
        </w:rPr>
        <w:t>договору.</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8.5. Все приложения, дополнения и соглашения к настоящему Договору будут являться его неотъемлемой частью и иметь юридическую </w:t>
      </w:r>
      <w:r w:rsidRPr="00243033">
        <w:rPr>
          <w:rFonts w:ascii="Times New Roman" w:hAnsi="Times New Roman"/>
          <w:spacing w:val="-3"/>
          <w:lang w:val="ru-RU"/>
        </w:rPr>
        <w:t xml:space="preserve">силу, </w:t>
      </w:r>
      <w:r w:rsidRPr="00243033">
        <w:rPr>
          <w:rFonts w:ascii="Times New Roman" w:hAnsi="Times New Roman"/>
          <w:lang w:val="ru-RU"/>
        </w:rPr>
        <w:t xml:space="preserve">если </w:t>
      </w:r>
      <w:r w:rsidRPr="00243033">
        <w:rPr>
          <w:rFonts w:ascii="Times New Roman" w:hAnsi="Times New Roman"/>
          <w:spacing w:val="-3"/>
          <w:lang w:val="ru-RU"/>
        </w:rPr>
        <w:t xml:space="preserve">они </w:t>
      </w:r>
      <w:r w:rsidRPr="00243033">
        <w:rPr>
          <w:rFonts w:ascii="Times New Roman" w:hAnsi="Times New Roman"/>
          <w:lang w:val="ru-RU"/>
        </w:rPr>
        <w:t>будут выполнены в письменном виде и подписаны обеимиСторонами.</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8.6. Обработка персональных данных производится Исполнителем на основании п.1. ч.4 ст.18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27.07.2006 № 152-ФЗ «О персональныхданных».</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8.7. В отношении персональных данных </w:t>
      </w:r>
      <w:r w:rsidRPr="00243033">
        <w:rPr>
          <w:rFonts w:ascii="Times New Roman" w:hAnsi="Times New Roman"/>
          <w:spacing w:val="-3"/>
          <w:lang w:val="ru-RU"/>
        </w:rPr>
        <w:t xml:space="preserve">Стороны </w:t>
      </w:r>
      <w:r w:rsidRPr="00243033">
        <w:rPr>
          <w:rFonts w:ascii="Times New Roman" w:hAnsi="Times New Roman"/>
          <w:lang w:val="ru-RU"/>
        </w:rPr>
        <w:t xml:space="preserve">несут ответственность в соответствии с </w:t>
      </w:r>
      <w:r w:rsidRPr="00243033">
        <w:rPr>
          <w:rFonts w:ascii="Times New Roman" w:hAnsi="Times New Roman"/>
          <w:spacing w:val="-3"/>
          <w:lang w:val="ru-RU"/>
        </w:rPr>
        <w:t xml:space="preserve">настоящим </w:t>
      </w:r>
      <w:r w:rsidRPr="00243033">
        <w:rPr>
          <w:rFonts w:ascii="Times New Roman" w:hAnsi="Times New Roman"/>
          <w:lang w:val="ru-RU"/>
        </w:rPr>
        <w:t xml:space="preserve">договором и положениями ст.24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27.07.2006 № 152-ФЗ «О персональныхданных».</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8.8.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w:t>
      </w:r>
      <w:r w:rsidRPr="00243033">
        <w:rPr>
          <w:rFonts w:ascii="Times New Roman" w:hAnsi="Times New Roman"/>
          <w:spacing w:val="-3"/>
          <w:lang w:val="ru-RU"/>
        </w:rPr>
        <w:t xml:space="preserve">от </w:t>
      </w:r>
      <w:r w:rsidRPr="00243033">
        <w:rPr>
          <w:rFonts w:ascii="Times New Roman" w:hAnsi="Times New Roman"/>
          <w:lang w:val="ru-RU"/>
        </w:rPr>
        <w:t>29.12.2012 № 273-ФЗ «Об образовании в Российской Федерации», не влечет для Исполнителя ответственность, предусмотренную законодательством РоссийскойФедерации.</w:t>
      </w:r>
    </w:p>
    <w:p w:rsidR="00243033" w:rsidRPr="00243033" w:rsidRDefault="00243033" w:rsidP="00243033">
      <w:pPr>
        <w:pStyle w:val="a4"/>
        <w:jc w:val="both"/>
        <w:rPr>
          <w:rFonts w:ascii="Times New Roman" w:hAnsi="Times New Roman"/>
          <w:lang w:val="ru-RU"/>
        </w:rPr>
      </w:pPr>
      <w:r w:rsidRPr="00243033">
        <w:rPr>
          <w:rFonts w:ascii="Times New Roman" w:hAnsi="Times New Roman"/>
          <w:lang w:val="ru-RU"/>
        </w:rPr>
        <w:t xml:space="preserve">8.9. Каждая </w:t>
      </w:r>
      <w:r w:rsidRPr="00243033">
        <w:rPr>
          <w:rFonts w:ascii="Times New Roman" w:hAnsi="Times New Roman"/>
          <w:spacing w:val="-3"/>
          <w:lang w:val="ru-RU"/>
        </w:rPr>
        <w:t xml:space="preserve">Сторона </w:t>
      </w:r>
      <w:r w:rsidRPr="00243033">
        <w:rPr>
          <w:rFonts w:ascii="Times New Roman" w:hAnsi="Times New Roman"/>
          <w:lang w:val="ru-RU"/>
        </w:rPr>
        <w:t xml:space="preserve">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w:t>
      </w:r>
      <w:r w:rsidRPr="00243033">
        <w:rPr>
          <w:rFonts w:ascii="Times New Roman" w:hAnsi="Times New Roman"/>
          <w:spacing w:val="-3"/>
          <w:lang w:val="ru-RU"/>
        </w:rPr>
        <w:t xml:space="preserve">течение </w:t>
      </w:r>
      <w:r w:rsidRPr="00243033">
        <w:rPr>
          <w:rFonts w:ascii="Times New Roman" w:hAnsi="Times New Roman"/>
          <w:lang w:val="ru-RU"/>
        </w:rPr>
        <w:t xml:space="preserve">срока действия настоящего договора и в </w:t>
      </w:r>
      <w:r w:rsidRPr="00243033">
        <w:rPr>
          <w:rFonts w:ascii="Times New Roman" w:hAnsi="Times New Roman"/>
          <w:spacing w:val="-3"/>
          <w:lang w:val="ru-RU"/>
        </w:rPr>
        <w:t xml:space="preserve">течение </w:t>
      </w:r>
      <w:r w:rsidRPr="00243033">
        <w:rPr>
          <w:rFonts w:ascii="Times New Roman" w:hAnsi="Times New Roman"/>
          <w:lang w:val="ru-RU"/>
        </w:rPr>
        <w:t>5 лет с момента окончания срока егодействия.</w:t>
      </w:r>
    </w:p>
    <w:p w:rsidR="0053490E" w:rsidRDefault="0053490E">
      <w:pPr>
        <w:rPr>
          <w:rStyle w:val="s1"/>
          <w:b/>
          <w:bCs/>
          <w:color w:val="000000"/>
          <w:sz w:val="22"/>
          <w:szCs w:val="22"/>
        </w:rPr>
      </w:pPr>
      <w:r>
        <w:rPr>
          <w:rStyle w:val="s1"/>
          <w:b/>
          <w:bCs/>
          <w:color w:val="000000"/>
          <w:sz w:val="22"/>
          <w:szCs w:val="22"/>
        </w:rPr>
        <w:br w:type="page"/>
      </w:r>
    </w:p>
    <w:p w:rsidR="007C5658" w:rsidRPr="00914BF8" w:rsidRDefault="007C5658" w:rsidP="00914BF8">
      <w:pPr>
        <w:jc w:val="center"/>
        <w:rPr>
          <w:sz w:val="22"/>
          <w:szCs w:val="22"/>
        </w:rPr>
      </w:pPr>
      <w:r w:rsidRPr="00914BF8">
        <w:rPr>
          <w:rStyle w:val="s1"/>
          <w:b/>
          <w:bCs/>
          <w:color w:val="000000"/>
          <w:sz w:val="22"/>
          <w:szCs w:val="22"/>
        </w:rPr>
        <w:lastRenderedPageBreak/>
        <w:t>IX. Адреса и реквизиты сторон</w:t>
      </w:r>
      <w:r w:rsidR="00914BF8">
        <w:rPr>
          <w:rStyle w:val="s1"/>
          <w:b/>
          <w:bCs/>
          <w:color w:val="000000"/>
          <w:sz w:val="22"/>
          <w:szCs w:val="22"/>
        </w:rPr>
        <w:t>.</w:t>
      </w:r>
    </w:p>
    <w:p w:rsidR="00D51548" w:rsidRDefault="00D51548" w:rsidP="009878BD">
      <w:pPr>
        <w:jc w:val="both"/>
        <w:rPr>
          <w:sz w:val="20"/>
          <w:szCs w:val="20"/>
        </w:rPr>
      </w:pPr>
    </w:p>
    <w:tbl>
      <w:tblPr>
        <w:tblW w:w="0" w:type="auto"/>
        <w:jc w:val="center"/>
        <w:tblLayout w:type="fixed"/>
        <w:tblCellMar>
          <w:top w:w="15" w:type="dxa"/>
          <w:left w:w="57" w:type="dxa"/>
          <w:bottom w:w="15" w:type="dxa"/>
          <w:right w:w="57" w:type="dxa"/>
        </w:tblCellMar>
        <w:tblLook w:val="0000"/>
      </w:tblPr>
      <w:tblGrid>
        <w:gridCol w:w="5323"/>
        <w:gridCol w:w="5324"/>
      </w:tblGrid>
      <w:tr w:rsidR="00D51548" w:rsidRPr="009878BD" w:rsidTr="00796195">
        <w:trPr>
          <w:jc w:val="center"/>
        </w:trPr>
        <w:tc>
          <w:tcPr>
            <w:tcW w:w="5323" w:type="dxa"/>
            <w:vAlign w:val="center"/>
          </w:tcPr>
          <w:p w:rsidR="00D51548" w:rsidRPr="00BE0FB0" w:rsidRDefault="00D51548" w:rsidP="00796195">
            <w:pPr>
              <w:jc w:val="center"/>
              <w:rPr>
                <w:sz w:val="22"/>
                <w:szCs w:val="22"/>
              </w:rPr>
            </w:pPr>
            <w:r w:rsidRPr="00BE0FB0">
              <w:rPr>
                <w:rStyle w:val="s1"/>
                <w:b/>
                <w:bCs/>
                <w:sz w:val="22"/>
                <w:szCs w:val="22"/>
              </w:rPr>
              <w:t>«Исполнитель»</w:t>
            </w:r>
          </w:p>
        </w:tc>
        <w:tc>
          <w:tcPr>
            <w:tcW w:w="5324" w:type="dxa"/>
            <w:vAlign w:val="center"/>
          </w:tcPr>
          <w:p w:rsidR="00D51548" w:rsidRPr="00BE0FB0" w:rsidRDefault="00D51548" w:rsidP="00796195">
            <w:pPr>
              <w:jc w:val="center"/>
              <w:rPr>
                <w:sz w:val="22"/>
                <w:szCs w:val="22"/>
              </w:rPr>
            </w:pPr>
            <w:r w:rsidRPr="00BE0FB0">
              <w:rPr>
                <w:rStyle w:val="s1"/>
                <w:b/>
                <w:bCs/>
                <w:sz w:val="22"/>
                <w:szCs w:val="22"/>
              </w:rPr>
              <w:t>«Заказчик»</w:t>
            </w:r>
          </w:p>
        </w:tc>
      </w:tr>
      <w:tr w:rsidR="00D51548" w:rsidRPr="009878BD" w:rsidTr="00796195">
        <w:trPr>
          <w:jc w:val="center"/>
        </w:trPr>
        <w:tc>
          <w:tcPr>
            <w:tcW w:w="5323" w:type="dxa"/>
            <w:vAlign w:val="center"/>
          </w:tcPr>
          <w:p w:rsidR="0041202E" w:rsidRPr="0041202E" w:rsidRDefault="0041202E" w:rsidP="0041202E">
            <w:pPr>
              <w:rPr>
                <w:sz w:val="20"/>
                <w:szCs w:val="20"/>
              </w:rPr>
            </w:pPr>
            <w:r w:rsidRPr="0041202E">
              <w:rPr>
                <w:sz w:val="20"/>
                <w:szCs w:val="20"/>
              </w:rPr>
              <w:t>Государственное автономное профессиональное образовательное учреждение Архангельской области «Архангельский медицинский колледж»</w:t>
            </w:r>
          </w:p>
          <w:p w:rsidR="0041202E" w:rsidRPr="0041202E" w:rsidRDefault="0041202E" w:rsidP="0041202E">
            <w:pPr>
              <w:rPr>
                <w:sz w:val="20"/>
                <w:szCs w:val="20"/>
              </w:rPr>
            </w:pPr>
            <w:r w:rsidRPr="0041202E">
              <w:rPr>
                <w:sz w:val="20"/>
                <w:szCs w:val="20"/>
              </w:rPr>
              <w:t>( ГАПОУ АО «АМК»)</w:t>
            </w:r>
          </w:p>
          <w:p w:rsidR="0041202E" w:rsidRPr="0041202E" w:rsidRDefault="0041202E" w:rsidP="0041202E">
            <w:pPr>
              <w:rPr>
                <w:sz w:val="20"/>
                <w:szCs w:val="20"/>
              </w:rPr>
            </w:pPr>
            <w:r w:rsidRPr="0041202E">
              <w:rPr>
                <w:sz w:val="20"/>
                <w:szCs w:val="20"/>
              </w:rPr>
              <w:t>Адрес: 163002, г. Архангельск, пр. Новгородский, д.21</w:t>
            </w:r>
          </w:p>
          <w:p w:rsidR="0041202E" w:rsidRPr="0041202E" w:rsidRDefault="0041202E" w:rsidP="0041202E">
            <w:pPr>
              <w:rPr>
                <w:sz w:val="20"/>
                <w:szCs w:val="20"/>
              </w:rPr>
            </w:pPr>
            <w:r w:rsidRPr="0041202E">
              <w:rPr>
                <w:sz w:val="20"/>
                <w:szCs w:val="20"/>
              </w:rPr>
              <w:t>Тел/факс 68-30-52 Тел бухгалтерии 64-38-65</w:t>
            </w:r>
          </w:p>
          <w:p w:rsidR="0041202E" w:rsidRPr="0041202E" w:rsidRDefault="0041202E" w:rsidP="0041202E">
            <w:pPr>
              <w:rPr>
                <w:sz w:val="20"/>
                <w:szCs w:val="20"/>
              </w:rPr>
            </w:pPr>
            <w:r w:rsidRPr="0041202E">
              <w:rPr>
                <w:sz w:val="20"/>
                <w:szCs w:val="20"/>
              </w:rPr>
              <w:t>Получатель:</w:t>
            </w:r>
          </w:p>
          <w:p w:rsidR="0041202E" w:rsidRPr="0041202E" w:rsidRDefault="0041202E" w:rsidP="0041202E">
            <w:pPr>
              <w:rPr>
                <w:sz w:val="20"/>
                <w:szCs w:val="20"/>
              </w:rPr>
            </w:pPr>
            <w:r w:rsidRPr="0041202E">
              <w:rPr>
                <w:sz w:val="20"/>
                <w:szCs w:val="20"/>
              </w:rPr>
              <w:t>министерство финансов Архангельской област</w:t>
            </w:r>
            <w:proofErr w:type="gramStart"/>
            <w:r w:rsidRPr="0041202E">
              <w:rPr>
                <w:sz w:val="20"/>
                <w:szCs w:val="20"/>
              </w:rPr>
              <w:t>и(</w:t>
            </w:r>
            <w:proofErr w:type="gramEnd"/>
            <w:r w:rsidRPr="0041202E">
              <w:rPr>
                <w:sz w:val="20"/>
                <w:szCs w:val="20"/>
              </w:rPr>
              <w:t>ГАПОУ АО «АМК» л/с 30246</w:t>
            </w:r>
            <w:r w:rsidRPr="0041202E">
              <w:rPr>
                <w:sz w:val="20"/>
                <w:szCs w:val="20"/>
                <w:lang w:val="en-US"/>
              </w:rPr>
              <w:t>U</w:t>
            </w:r>
            <w:r w:rsidRPr="0041202E">
              <w:rPr>
                <w:sz w:val="20"/>
                <w:szCs w:val="20"/>
              </w:rPr>
              <w:t>67160)</w:t>
            </w:r>
          </w:p>
          <w:p w:rsidR="0041202E" w:rsidRPr="0041202E" w:rsidRDefault="0041202E" w:rsidP="0041202E">
            <w:pPr>
              <w:rPr>
                <w:sz w:val="20"/>
                <w:szCs w:val="20"/>
              </w:rPr>
            </w:pPr>
            <w:r w:rsidRPr="0041202E">
              <w:rPr>
                <w:sz w:val="20"/>
                <w:szCs w:val="20"/>
              </w:rPr>
              <w:t>Счет получателя: 03224643110000002400</w:t>
            </w:r>
          </w:p>
          <w:p w:rsidR="0041202E" w:rsidRPr="0041202E" w:rsidRDefault="0041202E" w:rsidP="0041202E">
            <w:pPr>
              <w:rPr>
                <w:sz w:val="20"/>
                <w:szCs w:val="20"/>
              </w:rPr>
            </w:pPr>
            <w:r w:rsidRPr="0041202E">
              <w:rPr>
                <w:sz w:val="20"/>
                <w:szCs w:val="20"/>
              </w:rPr>
              <w:t>ИНН/КПП 2901018078/290101001</w:t>
            </w:r>
          </w:p>
          <w:p w:rsidR="0041202E" w:rsidRPr="0041202E" w:rsidRDefault="0041202E" w:rsidP="0041202E">
            <w:pPr>
              <w:rPr>
                <w:sz w:val="20"/>
                <w:szCs w:val="20"/>
              </w:rPr>
            </w:pPr>
            <w:r w:rsidRPr="0041202E">
              <w:rPr>
                <w:sz w:val="20"/>
                <w:szCs w:val="20"/>
              </w:rPr>
              <w:t xml:space="preserve">Банк получателя: ОТДЕЛЕНИЕ АРХАНГЕЛЬСК БАНКА РОССИИ//УФК по Архангельской области и Ненецкому автономному округу </w:t>
            </w:r>
            <w:proofErr w:type="gramStart"/>
            <w:r w:rsidRPr="0041202E">
              <w:rPr>
                <w:sz w:val="20"/>
                <w:szCs w:val="20"/>
              </w:rPr>
              <w:t>г</w:t>
            </w:r>
            <w:proofErr w:type="gramEnd"/>
            <w:r w:rsidRPr="0041202E">
              <w:rPr>
                <w:sz w:val="20"/>
                <w:szCs w:val="20"/>
              </w:rPr>
              <w:t xml:space="preserve">. Архангельск </w:t>
            </w:r>
          </w:p>
          <w:p w:rsidR="0041202E" w:rsidRPr="0041202E" w:rsidRDefault="0041202E" w:rsidP="0041202E">
            <w:pPr>
              <w:rPr>
                <w:sz w:val="20"/>
                <w:szCs w:val="20"/>
              </w:rPr>
            </w:pPr>
            <w:r w:rsidRPr="0041202E">
              <w:rPr>
                <w:sz w:val="20"/>
                <w:szCs w:val="20"/>
              </w:rPr>
              <w:t>БИК011117401 ЕКС 40102810045370000016</w:t>
            </w:r>
          </w:p>
          <w:p w:rsidR="0041202E" w:rsidRPr="0041202E" w:rsidRDefault="0041202E" w:rsidP="0041202E">
            <w:pPr>
              <w:rPr>
                <w:sz w:val="20"/>
                <w:szCs w:val="20"/>
              </w:rPr>
            </w:pPr>
            <w:r w:rsidRPr="0041202E">
              <w:rPr>
                <w:sz w:val="20"/>
                <w:szCs w:val="20"/>
              </w:rPr>
              <w:t>ОКТМО 11701000   ОГРН 1022900541157</w:t>
            </w:r>
          </w:p>
          <w:p w:rsidR="0041202E" w:rsidRPr="0041202E" w:rsidRDefault="0041202E" w:rsidP="0041202E">
            <w:pPr>
              <w:rPr>
                <w:sz w:val="20"/>
                <w:szCs w:val="20"/>
              </w:rPr>
            </w:pPr>
            <w:r w:rsidRPr="0041202E">
              <w:rPr>
                <w:sz w:val="20"/>
                <w:szCs w:val="20"/>
              </w:rPr>
              <w:t>ОКВЭД 80.22.21 Обучение в образовательных учреждениях среднего профессиональное образования</w:t>
            </w:r>
          </w:p>
          <w:p w:rsidR="0041202E" w:rsidRPr="0041202E" w:rsidRDefault="0041202E" w:rsidP="0041202E">
            <w:pPr>
              <w:rPr>
                <w:sz w:val="20"/>
                <w:szCs w:val="20"/>
              </w:rPr>
            </w:pPr>
            <w:r w:rsidRPr="0041202E">
              <w:rPr>
                <w:sz w:val="20"/>
                <w:szCs w:val="20"/>
              </w:rPr>
              <w:t>ОКПО 01964119      ОКОПФ 75201</w:t>
            </w:r>
          </w:p>
          <w:p w:rsidR="0041202E" w:rsidRPr="0041202E" w:rsidRDefault="0041202E" w:rsidP="0041202E">
            <w:pPr>
              <w:rPr>
                <w:sz w:val="20"/>
                <w:szCs w:val="20"/>
              </w:rPr>
            </w:pPr>
            <w:r w:rsidRPr="0041202E">
              <w:rPr>
                <w:sz w:val="20"/>
                <w:szCs w:val="20"/>
              </w:rPr>
              <w:t>ОКФС 13    ОКОГУ 2300229      УИН 0</w:t>
            </w:r>
          </w:p>
          <w:p w:rsidR="00D51548" w:rsidRPr="0041202E" w:rsidRDefault="0041202E" w:rsidP="0041202E">
            <w:pPr>
              <w:shd w:val="clear" w:color="auto" w:fill="FFFFFF"/>
              <w:rPr>
                <w:color w:val="000000"/>
                <w:sz w:val="20"/>
                <w:szCs w:val="20"/>
              </w:rPr>
            </w:pPr>
            <w:r w:rsidRPr="0041202E">
              <w:rPr>
                <w:sz w:val="20"/>
                <w:szCs w:val="20"/>
              </w:rPr>
              <w:t>Дата постановки на учет в налоговом органе 17.02.1993г.</w:t>
            </w:r>
          </w:p>
          <w:p w:rsidR="00D51548" w:rsidRPr="00D51548" w:rsidRDefault="00D51548" w:rsidP="00796195">
            <w:pPr>
              <w:jc w:val="both"/>
              <w:rPr>
                <w:sz w:val="20"/>
                <w:szCs w:val="20"/>
              </w:rPr>
            </w:pPr>
          </w:p>
        </w:tc>
        <w:tc>
          <w:tcPr>
            <w:tcW w:w="5324" w:type="dxa"/>
          </w:tcPr>
          <w:p w:rsidR="00D51548" w:rsidRDefault="00D51548" w:rsidP="00796195">
            <w:pPr>
              <w:jc w:val="both"/>
              <w:rPr>
                <w:sz w:val="20"/>
                <w:szCs w:val="20"/>
              </w:rPr>
            </w:pPr>
            <w:r>
              <w:rPr>
                <w:sz w:val="20"/>
                <w:szCs w:val="20"/>
              </w:rPr>
              <w:t xml:space="preserve">ФИО </w:t>
            </w:r>
            <w:permStart w:id="10" w:edGrp="everyone"/>
            <w:r>
              <w:rPr>
                <w:sz w:val="20"/>
                <w:szCs w:val="20"/>
                <w:u w:val="single"/>
              </w:rPr>
              <w:t>ХХХХХХХХХХХХХХХХХХ</w:t>
            </w:r>
            <w:permEnd w:id="10"/>
          </w:p>
          <w:p w:rsidR="00D51548" w:rsidRDefault="00D51548" w:rsidP="00796195">
            <w:pPr>
              <w:jc w:val="both"/>
              <w:rPr>
                <w:sz w:val="20"/>
                <w:szCs w:val="20"/>
              </w:rPr>
            </w:pPr>
            <w:r>
              <w:rPr>
                <w:sz w:val="20"/>
                <w:szCs w:val="20"/>
              </w:rPr>
              <w:t xml:space="preserve">паспорт № </w:t>
            </w:r>
            <w:permStart w:id="11" w:edGrp="everyone"/>
            <w:r>
              <w:rPr>
                <w:sz w:val="20"/>
                <w:szCs w:val="20"/>
                <w:u w:val="single"/>
              </w:rPr>
              <w:t>ХХХХХХ</w:t>
            </w:r>
            <w:permEnd w:id="11"/>
            <w:r>
              <w:rPr>
                <w:sz w:val="20"/>
                <w:szCs w:val="20"/>
              </w:rPr>
              <w:t xml:space="preserve"> серия </w:t>
            </w:r>
            <w:permStart w:id="12" w:edGrp="everyone"/>
            <w:r>
              <w:rPr>
                <w:sz w:val="20"/>
                <w:szCs w:val="20"/>
                <w:u w:val="single"/>
              </w:rPr>
              <w:t>ХХХХ</w:t>
            </w:r>
            <w:permEnd w:id="12"/>
          </w:p>
          <w:p w:rsidR="00D51548" w:rsidRDefault="00D51548" w:rsidP="00796195">
            <w:pPr>
              <w:jc w:val="both"/>
              <w:rPr>
                <w:sz w:val="20"/>
                <w:szCs w:val="20"/>
              </w:rPr>
            </w:pPr>
            <w:r>
              <w:rPr>
                <w:sz w:val="20"/>
                <w:szCs w:val="20"/>
              </w:rPr>
              <w:t xml:space="preserve">выдан </w:t>
            </w:r>
            <w:permStart w:id="13" w:edGrp="everyone"/>
            <w:r>
              <w:rPr>
                <w:sz w:val="20"/>
                <w:szCs w:val="20"/>
                <w:u w:val="single"/>
              </w:rPr>
              <w:t>ХХХХХХХХХХХХХХ</w:t>
            </w:r>
            <w:permEnd w:id="13"/>
          </w:p>
          <w:p w:rsidR="00D51548" w:rsidRDefault="00D51548" w:rsidP="00796195">
            <w:pPr>
              <w:jc w:val="center"/>
              <w:rPr>
                <w:sz w:val="20"/>
                <w:szCs w:val="20"/>
                <w:vertAlign w:val="superscript"/>
              </w:rPr>
            </w:pPr>
            <w:r>
              <w:rPr>
                <w:sz w:val="20"/>
                <w:szCs w:val="20"/>
                <w:vertAlign w:val="superscript"/>
              </w:rPr>
              <w:t>(кем, когда)</w:t>
            </w:r>
          </w:p>
          <w:p w:rsidR="00D51548" w:rsidRPr="000E0059" w:rsidRDefault="00D51548" w:rsidP="00796195">
            <w:pPr>
              <w:jc w:val="both"/>
              <w:rPr>
                <w:sz w:val="20"/>
                <w:szCs w:val="20"/>
                <w:u w:val="single"/>
              </w:rPr>
            </w:pPr>
            <w:r>
              <w:rPr>
                <w:sz w:val="20"/>
                <w:szCs w:val="20"/>
              </w:rPr>
              <w:t xml:space="preserve">Адрес </w:t>
            </w:r>
            <w:permStart w:id="14" w:edGrp="everyone"/>
            <w:r>
              <w:rPr>
                <w:sz w:val="20"/>
                <w:szCs w:val="20"/>
                <w:u w:val="single"/>
              </w:rPr>
              <w:t>ХХХХХХХХХХХХХХХХХХХ</w:t>
            </w:r>
            <w:permEnd w:id="14"/>
          </w:p>
          <w:p w:rsidR="00D51548" w:rsidRPr="009878BD" w:rsidRDefault="00D51548" w:rsidP="00796195">
            <w:pPr>
              <w:jc w:val="both"/>
              <w:rPr>
                <w:sz w:val="20"/>
                <w:szCs w:val="20"/>
              </w:rPr>
            </w:pPr>
            <w:r>
              <w:rPr>
                <w:rFonts w:eastAsia="SimSun"/>
                <w:sz w:val="20"/>
                <w:szCs w:val="20"/>
                <w:lang w:eastAsia="zh-CN"/>
              </w:rPr>
              <w:t xml:space="preserve">Контактный телефон </w:t>
            </w:r>
            <w:permStart w:id="15" w:edGrp="everyone"/>
            <w:r>
              <w:rPr>
                <w:rFonts w:eastAsia="SimSun"/>
                <w:sz w:val="20"/>
                <w:szCs w:val="20"/>
                <w:u w:val="single"/>
                <w:lang w:eastAsia="zh-CN"/>
              </w:rPr>
              <w:t>ХХХХХХХХХХХХХ</w:t>
            </w:r>
            <w:permEnd w:id="15"/>
          </w:p>
        </w:tc>
      </w:tr>
      <w:tr w:rsidR="00D51548" w:rsidRPr="009878BD" w:rsidTr="00796195">
        <w:trPr>
          <w:jc w:val="center"/>
        </w:trPr>
        <w:tc>
          <w:tcPr>
            <w:tcW w:w="5323" w:type="dxa"/>
            <w:vAlign w:val="center"/>
          </w:tcPr>
          <w:p w:rsidR="00D51548" w:rsidRPr="00D51548" w:rsidRDefault="00D51548" w:rsidP="00796195">
            <w:pPr>
              <w:jc w:val="both"/>
              <w:rPr>
                <w:sz w:val="20"/>
                <w:szCs w:val="20"/>
              </w:rPr>
            </w:pPr>
            <w:r w:rsidRPr="00D51548">
              <w:rPr>
                <w:sz w:val="20"/>
                <w:szCs w:val="20"/>
              </w:rPr>
              <w:t>Директор  ____________________________ Н.Н. Зинченко</w:t>
            </w:r>
          </w:p>
          <w:p w:rsidR="00D51548" w:rsidRPr="00D51548" w:rsidRDefault="00D51548" w:rsidP="00796195">
            <w:pPr>
              <w:jc w:val="both"/>
              <w:rPr>
                <w:sz w:val="20"/>
                <w:szCs w:val="20"/>
              </w:rPr>
            </w:pPr>
            <w:r w:rsidRPr="00D51548">
              <w:rPr>
                <w:sz w:val="20"/>
                <w:szCs w:val="20"/>
              </w:rPr>
              <w:t>М.П.</w:t>
            </w:r>
          </w:p>
        </w:tc>
        <w:tc>
          <w:tcPr>
            <w:tcW w:w="5324" w:type="dxa"/>
            <w:vAlign w:val="center"/>
          </w:tcPr>
          <w:p w:rsidR="00D51548" w:rsidRDefault="00D51548" w:rsidP="00796195">
            <w:pPr>
              <w:jc w:val="both"/>
              <w:rPr>
                <w:sz w:val="20"/>
                <w:szCs w:val="20"/>
              </w:rPr>
            </w:pPr>
            <w:r w:rsidRPr="009878BD">
              <w:rPr>
                <w:sz w:val="20"/>
                <w:szCs w:val="20"/>
              </w:rPr>
              <w:t>__________________</w:t>
            </w:r>
            <w:permStart w:id="16" w:edGrp="everyone"/>
            <w:r w:rsidR="0041202E">
              <w:rPr>
                <w:sz w:val="20"/>
                <w:szCs w:val="20"/>
              </w:rPr>
              <w:t>ХХХХХХХХХХХХХХХХХХХХХ</w:t>
            </w:r>
            <w:permEnd w:id="16"/>
          </w:p>
          <w:p w:rsidR="00D51548" w:rsidRPr="009878BD" w:rsidRDefault="0041202E" w:rsidP="0041202E">
            <w:pPr>
              <w:rPr>
                <w:sz w:val="20"/>
                <w:szCs w:val="20"/>
              </w:rPr>
            </w:pPr>
            <w:r>
              <w:rPr>
                <w:sz w:val="20"/>
                <w:szCs w:val="20"/>
              </w:rPr>
              <w:t xml:space="preserve">           </w:t>
            </w:r>
            <w:r w:rsidR="00D51548" w:rsidRPr="009878BD">
              <w:rPr>
                <w:sz w:val="20"/>
                <w:szCs w:val="20"/>
              </w:rPr>
              <w:t>(подпись)</w:t>
            </w:r>
          </w:p>
        </w:tc>
      </w:tr>
    </w:tbl>
    <w:p w:rsidR="00D51548" w:rsidRDefault="00D51548" w:rsidP="009878BD">
      <w:pPr>
        <w:jc w:val="both"/>
        <w:rPr>
          <w:sz w:val="20"/>
          <w:szCs w:val="20"/>
        </w:rPr>
      </w:pPr>
    </w:p>
    <w:p w:rsidR="00D51548" w:rsidRPr="009878BD" w:rsidRDefault="00D51548" w:rsidP="009878BD">
      <w:pPr>
        <w:jc w:val="both"/>
        <w:rPr>
          <w:sz w:val="20"/>
          <w:szCs w:val="20"/>
        </w:rPr>
      </w:pPr>
    </w:p>
    <w:sectPr w:rsidR="00D51548" w:rsidRPr="009878BD" w:rsidSect="0039692F">
      <w:pgSz w:w="11906" w:h="16838"/>
      <w:pgMar w:top="426"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CDB"/>
    <w:multiLevelType w:val="multilevel"/>
    <w:tmpl w:val="AD9249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50000" w:hash="+BpzPCwNdakm9jrhmkMDWobOTeU=" w:salt="7P/E963OLRDzJeTKnWYc9w=="/>
  <w:defaultTabStop w:val="708"/>
  <w:characterSpacingControl w:val="doNotCompress"/>
  <w:compat/>
  <w:rsids>
    <w:rsidRoot w:val="007C5658"/>
    <w:rsid w:val="00005F77"/>
    <w:rsid w:val="00082403"/>
    <w:rsid w:val="000875A1"/>
    <w:rsid w:val="00105FAF"/>
    <w:rsid w:val="00135782"/>
    <w:rsid w:val="00162BF8"/>
    <w:rsid w:val="0016586E"/>
    <w:rsid w:val="00166DB1"/>
    <w:rsid w:val="00170D30"/>
    <w:rsid w:val="001931AE"/>
    <w:rsid w:val="00196098"/>
    <w:rsid w:val="001A7DAF"/>
    <w:rsid w:val="001B25B5"/>
    <w:rsid w:val="001B6961"/>
    <w:rsid w:val="001B6CAC"/>
    <w:rsid w:val="001D44A3"/>
    <w:rsid w:val="002012CF"/>
    <w:rsid w:val="00203CF3"/>
    <w:rsid w:val="00236048"/>
    <w:rsid w:val="00243033"/>
    <w:rsid w:val="002A2A02"/>
    <w:rsid w:val="002B728F"/>
    <w:rsid w:val="002F0932"/>
    <w:rsid w:val="00331C3D"/>
    <w:rsid w:val="0039692F"/>
    <w:rsid w:val="003B4683"/>
    <w:rsid w:val="003F1C45"/>
    <w:rsid w:val="003F4B9D"/>
    <w:rsid w:val="0041202E"/>
    <w:rsid w:val="00472159"/>
    <w:rsid w:val="00473548"/>
    <w:rsid w:val="004A2442"/>
    <w:rsid w:val="004A768C"/>
    <w:rsid w:val="004A7CF3"/>
    <w:rsid w:val="004C14CB"/>
    <w:rsid w:val="004D6976"/>
    <w:rsid w:val="00501F4E"/>
    <w:rsid w:val="0053216D"/>
    <w:rsid w:val="0053490E"/>
    <w:rsid w:val="005A509E"/>
    <w:rsid w:val="005F0D83"/>
    <w:rsid w:val="005F42D3"/>
    <w:rsid w:val="006419A2"/>
    <w:rsid w:val="00657D54"/>
    <w:rsid w:val="00671C47"/>
    <w:rsid w:val="006A2E46"/>
    <w:rsid w:val="006D7574"/>
    <w:rsid w:val="00717983"/>
    <w:rsid w:val="00734CB7"/>
    <w:rsid w:val="0076098F"/>
    <w:rsid w:val="0079063D"/>
    <w:rsid w:val="007C5658"/>
    <w:rsid w:val="007E11D5"/>
    <w:rsid w:val="007E6983"/>
    <w:rsid w:val="00834657"/>
    <w:rsid w:val="00866242"/>
    <w:rsid w:val="008705EC"/>
    <w:rsid w:val="0088507C"/>
    <w:rsid w:val="008977A5"/>
    <w:rsid w:val="008A6A8E"/>
    <w:rsid w:val="008D36F3"/>
    <w:rsid w:val="008E58D1"/>
    <w:rsid w:val="00914BF8"/>
    <w:rsid w:val="00950D07"/>
    <w:rsid w:val="00954350"/>
    <w:rsid w:val="0097360E"/>
    <w:rsid w:val="009878BD"/>
    <w:rsid w:val="009B5DFC"/>
    <w:rsid w:val="009B74A8"/>
    <w:rsid w:val="009D5FAC"/>
    <w:rsid w:val="00A2783D"/>
    <w:rsid w:val="00A316A3"/>
    <w:rsid w:val="00A37CEE"/>
    <w:rsid w:val="00A407C0"/>
    <w:rsid w:val="00A70FD8"/>
    <w:rsid w:val="00AA471C"/>
    <w:rsid w:val="00AB5870"/>
    <w:rsid w:val="00B10267"/>
    <w:rsid w:val="00B10361"/>
    <w:rsid w:val="00B42F70"/>
    <w:rsid w:val="00B43269"/>
    <w:rsid w:val="00B62BAB"/>
    <w:rsid w:val="00C14EE7"/>
    <w:rsid w:val="00C35A0B"/>
    <w:rsid w:val="00C57121"/>
    <w:rsid w:val="00CA52A7"/>
    <w:rsid w:val="00CC52F0"/>
    <w:rsid w:val="00CF3941"/>
    <w:rsid w:val="00CF5572"/>
    <w:rsid w:val="00D07DF6"/>
    <w:rsid w:val="00D15CF9"/>
    <w:rsid w:val="00D22CD2"/>
    <w:rsid w:val="00D23F96"/>
    <w:rsid w:val="00D370B2"/>
    <w:rsid w:val="00D51548"/>
    <w:rsid w:val="00D72505"/>
    <w:rsid w:val="00D73758"/>
    <w:rsid w:val="00D866FD"/>
    <w:rsid w:val="00D96DB3"/>
    <w:rsid w:val="00D971D6"/>
    <w:rsid w:val="00DB11CC"/>
    <w:rsid w:val="00DF2FE4"/>
    <w:rsid w:val="00E00824"/>
    <w:rsid w:val="00E67480"/>
    <w:rsid w:val="00E7718E"/>
    <w:rsid w:val="00E96B00"/>
    <w:rsid w:val="00EC57FD"/>
    <w:rsid w:val="00EE35FA"/>
    <w:rsid w:val="00EF74A7"/>
    <w:rsid w:val="00F47AD4"/>
    <w:rsid w:val="00F6085E"/>
    <w:rsid w:val="00F65C5A"/>
    <w:rsid w:val="00FB06F0"/>
    <w:rsid w:val="00FB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headertitle">
    <w:name w:val="b-header__title"/>
    <w:basedOn w:val="a0"/>
    <w:rsid w:val="007C5658"/>
  </w:style>
  <w:style w:type="character" w:styleId="a3">
    <w:name w:val="Hyperlink"/>
    <w:basedOn w:val="a0"/>
    <w:rsid w:val="007C5658"/>
    <w:rPr>
      <w:color w:val="0000FF"/>
      <w:u w:val="single"/>
    </w:rPr>
  </w:style>
  <w:style w:type="paragraph" w:customStyle="1" w:styleId="p1">
    <w:name w:val="p1"/>
    <w:basedOn w:val="a"/>
    <w:rsid w:val="007C5658"/>
    <w:pPr>
      <w:spacing w:before="100" w:beforeAutospacing="1" w:after="100" w:afterAutospacing="1"/>
    </w:pPr>
  </w:style>
  <w:style w:type="character" w:customStyle="1" w:styleId="s1">
    <w:name w:val="s1"/>
    <w:basedOn w:val="a0"/>
    <w:rsid w:val="007C5658"/>
  </w:style>
  <w:style w:type="paragraph" w:customStyle="1" w:styleId="p2">
    <w:name w:val="p2"/>
    <w:basedOn w:val="a"/>
    <w:rsid w:val="007C5658"/>
    <w:pPr>
      <w:spacing w:before="100" w:beforeAutospacing="1" w:after="100" w:afterAutospacing="1"/>
    </w:pPr>
  </w:style>
  <w:style w:type="paragraph" w:customStyle="1" w:styleId="p4">
    <w:name w:val="p4"/>
    <w:basedOn w:val="a"/>
    <w:rsid w:val="007C5658"/>
    <w:pPr>
      <w:spacing w:before="100" w:beforeAutospacing="1" w:after="100" w:afterAutospacing="1"/>
    </w:pPr>
  </w:style>
  <w:style w:type="character" w:customStyle="1" w:styleId="apple-converted-space">
    <w:name w:val="apple-converted-space"/>
    <w:basedOn w:val="a0"/>
    <w:rsid w:val="007C5658"/>
  </w:style>
  <w:style w:type="paragraph" w:customStyle="1" w:styleId="p6">
    <w:name w:val="p6"/>
    <w:basedOn w:val="a"/>
    <w:rsid w:val="007C5658"/>
    <w:pPr>
      <w:spacing w:before="100" w:beforeAutospacing="1" w:after="100" w:afterAutospacing="1"/>
    </w:pPr>
  </w:style>
  <w:style w:type="character" w:customStyle="1" w:styleId="s2">
    <w:name w:val="s2"/>
    <w:basedOn w:val="a0"/>
    <w:rsid w:val="007C5658"/>
  </w:style>
  <w:style w:type="paragraph" w:customStyle="1" w:styleId="p7">
    <w:name w:val="p7"/>
    <w:basedOn w:val="a"/>
    <w:rsid w:val="007C5658"/>
    <w:pPr>
      <w:spacing w:before="100" w:beforeAutospacing="1" w:after="100" w:afterAutospacing="1"/>
    </w:pPr>
  </w:style>
  <w:style w:type="paragraph" w:customStyle="1" w:styleId="p8">
    <w:name w:val="p8"/>
    <w:basedOn w:val="a"/>
    <w:rsid w:val="007C5658"/>
    <w:pPr>
      <w:spacing w:before="100" w:beforeAutospacing="1" w:after="100" w:afterAutospacing="1"/>
    </w:pPr>
  </w:style>
  <w:style w:type="character" w:customStyle="1" w:styleId="s3">
    <w:name w:val="s3"/>
    <w:basedOn w:val="a0"/>
    <w:rsid w:val="007C5658"/>
  </w:style>
  <w:style w:type="paragraph" w:customStyle="1" w:styleId="p9">
    <w:name w:val="p9"/>
    <w:basedOn w:val="a"/>
    <w:rsid w:val="007C5658"/>
    <w:pPr>
      <w:spacing w:before="100" w:beforeAutospacing="1" w:after="100" w:afterAutospacing="1"/>
    </w:pPr>
  </w:style>
  <w:style w:type="character" w:customStyle="1" w:styleId="s4">
    <w:name w:val="s4"/>
    <w:basedOn w:val="a0"/>
    <w:rsid w:val="007C5658"/>
  </w:style>
  <w:style w:type="character" w:customStyle="1" w:styleId="s5">
    <w:name w:val="s5"/>
    <w:basedOn w:val="a0"/>
    <w:rsid w:val="007C5658"/>
  </w:style>
  <w:style w:type="character" w:customStyle="1" w:styleId="s7">
    <w:name w:val="s7"/>
    <w:basedOn w:val="a0"/>
    <w:rsid w:val="007C5658"/>
  </w:style>
  <w:style w:type="paragraph" w:customStyle="1" w:styleId="p10">
    <w:name w:val="p10"/>
    <w:basedOn w:val="a"/>
    <w:rsid w:val="007C5658"/>
    <w:pPr>
      <w:spacing w:before="100" w:beforeAutospacing="1" w:after="100" w:afterAutospacing="1"/>
    </w:pPr>
  </w:style>
  <w:style w:type="paragraph" w:customStyle="1" w:styleId="p11">
    <w:name w:val="p11"/>
    <w:basedOn w:val="a"/>
    <w:rsid w:val="007C5658"/>
    <w:pPr>
      <w:spacing w:before="100" w:beforeAutospacing="1" w:after="100" w:afterAutospacing="1"/>
    </w:pPr>
  </w:style>
  <w:style w:type="paragraph" w:styleId="a4">
    <w:name w:val="No Spacing"/>
    <w:basedOn w:val="a"/>
    <w:uiPriority w:val="1"/>
    <w:qFormat/>
    <w:rsid w:val="00C57121"/>
    <w:rPr>
      <w:rFonts w:ascii="Cambria" w:hAnsi="Cambria"/>
      <w:sz w:val="22"/>
      <w:szCs w:val="22"/>
      <w:lang w:val="en-US" w:eastAsia="en-US" w:bidi="en-US"/>
    </w:rPr>
  </w:style>
  <w:style w:type="paragraph" w:customStyle="1" w:styleId="ConsPlusNonformat">
    <w:name w:val="ConsPlusNonformat"/>
    <w:uiPriority w:val="99"/>
    <w:rsid w:val="00C57121"/>
    <w:pPr>
      <w:autoSpaceDE w:val="0"/>
      <w:autoSpaceDN w:val="0"/>
      <w:adjustRightInd w:val="0"/>
    </w:pPr>
    <w:rPr>
      <w:rFonts w:ascii="Courier New" w:eastAsia="SimSun" w:hAnsi="Courier New" w:cs="Courier New"/>
      <w:lang w:eastAsia="zh-CN"/>
    </w:rPr>
  </w:style>
  <w:style w:type="paragraph" w:customStyle="1" w:styleId="ConsPlusNormal">
    <w:name w:val="ConsPlusNormal"/>
    <w:rsid w:val="00243033"/>
    <w:pPr>
      <w:widowControl w:val="0"/>
      <w:autoSpaceDE w:val="0"/>
      <w:autoSpaceDN w:val="0"/>
      <w:adjustRightInd w:val="0"/>
    </w:pPr>
    <w:rPr>
      <w:rFonts w:ascii="Arial" w:hAnsi="Arial" w:cs="Arial"/>
    </w:rPr>
  </w:style>
  <w:style w:type="character" w:styleId="a5">
    <w:name w:val="Placeholder Text"/>
    <w:basedOn w:val="a0"/>
    <w:uiPriority w:val="99"/>
    <w:semiHidden/>
    <w:rsid w:val="00D51548"/>
    <w:rPr>
      <w:color w:val="808080"/>
    </w:rPr>
  </w:style>
  <w:style w:type="paragraph" w:styleId="a6">
    <w:name w:val="Balloon Text"/>
    <w:basedOn w:val="a"/>
    <w:link w:val="a7"/>
    <w:rsid w:val="00D51548"/>
    <w:rPr>
      <w:rFonts w:ascii="Tahoma" w:hAnsi="Tahoma" w:cs="Tahoma"/>
      <w:sz w:val="16"/>
      <w:szCs w:val="16"/>
    </w:rPr>
  </w:style>
  <w:style w:type="character" w:customStyle="1" w:styleId="a7">
    <w:name w:val="Текст выноски Знак"/>
    <w:basedOn w:val="a0"/>
    <w:link w:val="a6"/>
    <w:rsid w:val="00D51548"/>
    <w:rPr>
      <w:rFonts w:ascii="Tahoma" w:hAnsi="Tahoma" w:cs="Tahoma"/>
      <w:sz w:val="16"/>
      <w:szCs w:val="16"/>
    </w:rPr>
  </w:style>
  <w:style w:type="table" w:styleId="a8">
    <w:name w:val="Table Grid"/>
    <w:basedOn w:val="a1"/>
    <w:rsid w:val="00087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266791">
      <w:bodyDiv w:val="1"/>
      <w:marLeft w:val="0"/>
      <w:marRight w:val="0"/>
      <w:marTop w:val="0"/>
      <w:marBottom w:val="0"/>
      <w:divBdr>
        <w:top w:val="none" w:sz="0" w:space="0" w:color="auto"/>
        <w:left w:val="none" w:sz="0" w:space="0" w:color="auto"/>
        <w:bottom w:val="none" w:sz="0" w:space="0" w:color="auto"/>
        <w:right w:val="none" w:sz="0" w:space="0" w:color="auto"/>
      </w:divBdr>
    </w:div>
    <w:div w:id="389697943">
      <w:bodyDiv w:val="1"/>
      <w:marLeft w:val="0"/>
      <w:marRight w:val="0"/>
      <w:marTop w:val="0"/>
      <w:marBottom w:val="0"/>
      <w:divBdr>
        <w:top w:val="none" w:sz="0" w:space="0" w:color="auto"/>
        <w:left w:val="none" w:sz="0" w:space="0" w:color="auto"/>
        <w:bottom w:val="none" w:sz="0" w:space="0" w:color="auto"/>
        <w:right w:val="none" w:sz="0" w:space="0" w:color="auto"/>
      </w:divBdr>
      <w:divsChild>
        <w:div w:id="285935597">
          <w:marLeft w:val="0"/>
          <w:marRight w:val="0"/>
          <w:marTop w:val="0"/>
          <w:marBottom w:val="0"/>
          <w:divBdr>
            <w:top w:val="none" w:sz="0" w:space="0" w:color="auto"/>
            <w:left w:val="none" w:sz="0" w:space="0" w:color="auto"/>
            <w:bottom w:val="none" w:sz="0" w:space="0" w:color="auto"/>
            <w:right w:val="none" w:sz="0" w:space="0" w:color="auto"/>
          </w:divBdr>
          <w:divsChild>
            <w:div w:id="1292975993">
              <w:marLeft w:val="0"/>
              <w:marRight w:val="0"/>
              <w:marTop w:val="0"/>
              <w:marBottom w:val="0"/>
              <w:divBdr>
                <w:top w:val="none" w:sz="0" w:space="0" w:color="auto"/>
                <w:left w:val="none" w:sz="0" w:space="0" w:color="auto"/>
                <w:bottom w:val="none" w:sz="0" w:space="0" w:color="auto"/>
                <w:right w:val="none" w:sz="0" w:space="0" w:color="auto"/>
              </w:divBdr>
            </w:div>
          </w:divsChild>
        </w:div>
        <w:div w:id="883373936">
          <w:marLeft w:val="0"/>
          <w:marRight w:val="0"/>
          <w:marTop w:val="0"/>
          <w:marBottom w:val="0"/>
          <w:divBdr>
            <w:top w:val="none" w:sz="0" w:space="0" w:color="auto"/>
            <w:left w:val="none" w:sz="0" w:space="0" w:color="auto"/>
            <w:bottom w:val="none" w:sz="0" w:space="0" w:color="auto"/>
            <w:right w:val="none" w:sz="0" w:space="0" w:color="auto"/>
          </w:divBdr>
          <w:divsChild>
            <w:div w:id="1597324994">
              <w:marLeft w:val="0"/>
              <w:marRight w:val="0"/>
              <w:marTop w:val="0"/>
              <w:marBottom w:val="0"/>
              <w:divBdr>
                <w:top w:val="none" w:sz="0" w:space="0" w:color="auto"/>
                <w:left w:val="none" w:sz="0" w:space="0" w:color="auto"/>
                <w:bottom w:val="none" w:sz="0" w:space="0" w:color="auto"/>
                <w:right w:val="none" w:sz="0" w:space="0" w:color="auto"/>
              </w:divBdr>
            </w:div>
          </w:divsChild>
        </w:div>
        <w:div w:id="1417048876">
          <w:marLeft w:val="600"/>
          <w:marRight w:val="600"/>
          <w:marTop w:val="225"/>
          <w:marBottom w:val="225"/>
          <w:divBdr>
            <w:top w:val="none" w:sz="0" w:space="0" w:color="auto"/>
            <w:left w:val="none" w:sz="0" w:space="0" w:color="auto"/>
            <w:bottom w:val="none" w:sz="0" w:space="0" w:color="auto"/>
            <w:right w:val="none" w:sz="0" w:space="0" w:color="auto"/>
          </w:divBdr>
          <w:divsChild>
            <w:div w:id="1046567094">
              <w:marLeft w:val="0"/>
              <w:marRight w:val="0"/>
              <w:marTop w:val="0"/>
              <w:marBottom w:val="0"/>
              <w:divBdr>
                <w:top w:val="none" w:sz="0" w:space="0" w:color="auto"/>
                <w:left w:val="none" w:sz="0" w:space="0" w:color="auto"/>
                <w:bottom w:val="none" w:sz="0" w:space="0" w:color="auto"/>
                <w:right w:val="none" w:sz="0" w:space="0" w:color="auto"/>
              </w:divBdr>
              <w:divsChild>
                <w:div w:id="376711039">
                  <w:marLeft w:val="992"/>
                  <w:marRight w:val="566"/>
                  <w:marTop w:val="284"/>
                  <w:marBottom w:val="141"/>
                  <w:divBdr>
                    <w:top w:val="none" w:sz="0" w:space="0" w:color="auto"/>
                    <w:left w:val="none" w:sz="0" w:space="0" w:color="auto"/>
                    <w:bottom w:val="none" w:sz="0" w:space="0" w:color="auto"/>
                    <w:right w:val="none" w:sz="0" w:space="0" w:color="auto"/>
                  </w:divBdr>
                </w:div>
              </w:divsChild>
            </w:div>
          </w:divsChild>
        </w:div>
      </w:divsChild>
    </w:div>
    <w:div w:id="944456038">
      <w:bodyDiv w:val="1"/>
      <w:marLeft w:val="0"/>
      <w:marRight w:val="0"/>
      <w:marTop w:val="0"/>
      <w:marBottom w:val="0"/>
      <w:divBdr>
        <w:top w:val="none" w:sz="0" w:space="0" w:color="auto"/>
        <w:left w:val="none" w:sz="0" w:space="0" w:color="auto"/>
        <w:bottom w:val="none" w:sz="0" w:space="0" w:color="auto"/>
        <w:right w:val="none" w:sz="0" w:space="0" w:color="auto"/>
      </w:divBdr>
    </w:div>
    <w:div w:id="13159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A5B75CAC974A0187D621AC18151352"/>
        <w:category>
          <w:name w:val="Общие"/>
          <w:gallery w:val="placeholder"/>
        </w:category>
        <w:types>
          <w:type w:val="bbPlcHdr"/>
        </w:types>
        <w:behaviors>
          <w:behavior w:val="content"/>
        </w:behaviors>
        <w:guid w:val="{CF8BEF53-42DF-47E0-B99D-4443B7F191C9}"/>
      </w:docPartPr>
      <w:docPartBody>
        <w:p w:rsidR="002176FB" w:rsidRDefault="0060660D" w:rsidP="0060660D">
          <w:pPr>
            <w:pStyle w:val="D8A5B75CAC974A0187D621AC18151352"/>
          </w:pPr>
          <w:r w:rsidRPr="00E14BDD">
            <w:rPr>
              <w:rStyle w:val="a3"/>
            </w:rPr>
            <w:t>Выберите элемент.</w:t>
          </w:r>
        </w:p>
      </w:docPartBody>
    </w:docPart>
    <w:docPart>
      <w:docPartPr>
        <w:name w:val="E39DE59685E14FA3AE2F1DC39FC73825"/>
        <w:category>
          <w:name w:val="Общие"/>
          <w:gallery w:val="placeholder"/>
        </w:category>
        <w:types>
          <w:type w:val="bbPlcHdr"/>
        </w:types>
        <w:behaviors>
          <w:behavior w:val="content"/>
        </w:behaviors>
        <w:guid w:val="{EA41B68E-7E4A-4F8A-89C0-57220F549ADE}"/>
      </w:docPartPr>
      <w:docPartBody>
        <w:p w:rsidR="00BA748C" w:rsidRDefault="003F4D9E" w:rsidP="003F4D9E">
          <w:pPr>
            <w:pStyle w:val="E39DE59685E14FA3AE2F1DC39FC73825"/>
          </w:pPr>
          <w:r w:rsidRPr="00191056">
            <w:rPr>
              <w:rStyle w:val="a3"/>
            </w:rPr>
            <w:t>Выберите элемент.</w:t>
          </w:r>
        </w:p>
      </w:docPartBody>
    </w:docPart>
    <w:docPart>
      <w:docPartPr>
        <w:name w:val="B55DFB89F29340D4A89C29ADCF931AD3"/>
        <w:category>
          <w:name w:val="Общие"/>
          <w:gallery w:val="placeholder"/>
        </w:category>
        <w:types>
          <w:type w:val="bbPlcHdr"/>
        </w:types>
        <w:behaviors>
          <w:behavior w:val="content"/>
        </w:behaviors>
        <w:guid w:val="{06DAFD9C-A330-44A4-B8FE-3860793DF982}"/>
      </w:docPartPr>
      <w:docPartBody>
        <w:p w:rsidR="00CA0FA0" w:rsidRDefault="003C3129" w:rsidP="003C3129">
          <w:pPr>
            <w:pStyle w:val="B55DFB89F29340D4A89C29ADCF931AD3"/>
          </w:pPr>
          <w:r w:rsidRPr="00F64871">
            <w:rPr>
              <w:rStyle w:val="a3"/>
            </w:rPr>
            <w:t>Выберите элемент.</w:t>
          </w:r>
        </w:p>
      </w:docPartBody>
    </w:docPart>
    <w:docPart>
      <w:docPartPr>
        <w:name w:val="A5A45779834A4EE1B8EBD826196B615D"/>
        <w:category>
          <w:name w:val="Общие"/>
          <w:gallery w:val="placeholder"/>
        </w:category>
        <w:types>
          <w:type w:val="bbPlcHdr"/>
        </w:types>
        <w:behaviors>
          <w:behavior w:val="content"/>
        </w:behaviors>
        <w:guid w:val="{83BA3BEF-86DF-4326-8C3D-D0F6989E3CF6}"/>
      </w:docPartPr>
      <w:docPartBody>
        <w:p w:rsidR="00CA0FA0" w:rsidRDefault="003C3129" w:rsidP="003C3129">
          <w:pPr>
            <w:pStyle w:val="A5A45779834A4EE1B8EBD826196B615D"/>
          </w:pPr>
          <w:r w:rsidRPr="00F64871">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0660D"/>
    <w:rsid w:val="001377DC"/>
    <w:rsid w:val="002049A2"/>
    <w:rsid w:val="002176FB"/>
    <w:rsid w:val="002D7E1D"/>
    <w:rsid w:val="003C3129"/>
    <w:rsid w:val="003F4D9E"/>
    <w:rsid w:val="00441228"/>
    <w:rsid w:val="00600604"/>
    <w:rsid w:val="0060660D"/>
    <w:rsid w:val="007C17B5"/>
    <w:rsid w:val="0096074E"/>
    <w:rsid w:val="00B544B6"/>
    <w:rsid w:val="00BA748C"/>
    <w:rsid w:val="00C367E4"/>
    <w:rsid w:val="00CA0FA0"/>
    <w:rsid w:val="00CA2F24"/>
    <w:rsid w:val="00CD0CF3"/>
    <w:rsid w:val="00E43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129"/>
    <w:rPr>
      <w:color w:val="808080"/>
    </w:rPr>
  </w:style>
  <w:style w:type="paragraph" w:customStyle="1" w:styleId="D8A5B75CAC974A0187D621AC18151352">
    <w:name w:val="D8A5B75CAC974A0187D621AC18151352"/>
    <w:rsid w:val="0060660D"/>
    <w:pPr>
      <w:spacing w:after="0" w:line="240" w:lineRule="auto"/>
    </w:pPr>
    <w:rPr>
      <w:rFonts w:ascii="Times New Roman" w:eastAsia="Times New Roman" w:hAnsi="Times New Roman" w:cs="Times New Roman"/>
      <w:sz w:val="24"/>
      <w:szCs w:val="24"/>
    </w:rPr>
  </w:style>
  <w:style w:type="paragraph" w:customStyle="1" w:styleId="A8B2ABA1840446B8B1AEEB6ABC69CB0F">
    <w:name w:val="A8B2ABA1840446B8B1AEEB6ABC69CB0F"/>
    <w:rsid w:val="0060660D"/>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0C965692468F493D9CB9855CC980AC92">
    <w:name w:val="0C965692468F493D9CB9855CC980AC92"/>
    <w:rsid w:val="0060660D"/>
    <w:pPr>
      <w:spacing w:after="0" w:line="240" w:lineRule="auto"/>
    </w:pPr>
    <w:rPr>
      <w:rFonts w:ascii="Times New Roman" w:eastAsia="Times New Roman" w:hAnsi="Times New Roman" w:cs="Times New Roman"/>
      <w:sz w:val="24"/>
      <w:szCs w:val="24"/>
    </w:rPr>
  </w:style>
  <w:style w:type="paragraph" w:customStyle="1" w:styleId="E39DE59685E14FA3AE2F1DC39FC73825">
    <w:name w:val="E39DE59685E14FA3AE2F1DC39FC73825"/>
    <w:rsid w:val="003F4D9E"/>
    <w:pPr>
      <w:spacing w:after="0" w:line="240" w:lineRule="auto"/>
    </w:pPr>
    <w:rPr>
      <w:rFonts w:ascii="Times New Roman" w:eastAsia="Times New Roman" w:hAnsi="Times New Roman" w:cs="Times New Roman"/>
      <w:sz w:val="24"/>
      <w:szCs w:val="24"/>
    </w:rPr>
  </w:style>
  <w:style w:type="paragraph" w:customStyle="1" w:styleId="B55DFB89F29340D4A89C29ADCF931AD3">
    <w:name w:val="B55DFB89F29340D4A89C29ADCF931AD3"/>
    <w:rsid w:val="003C3129"/>
    <w:pPr>
      <w:spacing w:after="160" w:line="259" w:lineRule="auto"/>
    </w:pPr>
  </w:style>
  <w:style w:type="paragraph" w:customStyle="1" w:styleId="C29420ED262C40DD9BF395D28D481FF1">
    <w:name w:val="C29420ED262C40DD9BF395D28D481FF1"/>
    <w:rsid w:val="003C3129"/>
    <w:pPr>
      <w:spacing w:after="160" w:line="259" w:lineRule="auto"/>
    </w:pPr>
  </w:style>
  <w:style w:type="paragraph" w:customStyle="1" w:styleId="2D289DCE39E34EE491DE4A93CDF39956">
    <w:name w:val="2D289DCE39E34EE491DE4A93CDF39956"/>
    <w:rsid w:val="003C3129"/>
    <w:pPr>
      <w:spacing w:after="160" w:line="259" w:lineRule="auto"/>
    </w:pPr>
  </w:style>
  <w:style w:type="paragraph" w:customStyle="1" w:styleId="A5A45779834A4EE1B8EBD826196B615D">
    <w:name w:val="A5A45779834A4EE1B8EBD826196B615D"/>
    <w:rsid w:val="003C3129"/>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2187</Words>
  <Characters>12469</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18</cp:revision>
  <cp:lastPrinted>2016-01-18T15:05:00Z</cp:lastPrinted>
  <dcterms:created xsi:type="dcterms:W3CDTF">2020-09-20T19:34:00Z</dcterms:created>
  <dcterms:modified xsi:type="dcterms:W3CDTF">2021-01-12T13:09:00Z</dcterms:modified>
</cp:coreProperties>
</file>