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62" w:rsidRPr="00424762" w:rsidRDefault="00424762" w:rsidP="004247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24762" w:rsidRPr="00424762" w:rsidRDefault="00424762" w:rsidP="004247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4762">
        <w:rPr>
          <w:rFonts w:ascii="Times New Roman" w:eastAsia="Times New Roman" w:hAnsi="Times New Roman" w:cs="Times New Roman"/>
          <w:sz w:val="36"/>
          <w:szCs w:val="36"/>
          <w:lang w:eastAsia="ru-RU"/>
        </w:rPr>
        <w:t>ИЗДАТЕЛЬСТВО ЛАНЬ.</w:t>
      </w: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476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ПРЕДЛОЖЕНИЕ УЧЕБНОЙ ЛИТЕРАТУРЫ</w:t>
      </w: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47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ФОРМИРОВАНИЯ РАЗДЕЛОВ </w:t>
      </w:r>
      <w:r w:rsidRPr="004247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«ИНФОРМАЦИОННОЕ ОБЕСПЕЧЕНИЕ»</w:t>
      </w:r>
    </w:p>
    <w:p w:rsidR="00424762" w:rsidRPr="00424762" w:rsidRDefault="00424762" w:rsidP="0042476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476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ПРИМЕРНОЙ ОСНОВНОЙ ОБРАЗОВАТЕЛЬНОЙ ПРОГРАММЫ</w:t>
      </w:r>
    </w:p>
    <w:p w:rsidR="00424762" w:rsidRPr="00424762" w:rsidRDefault="00424762" w:rsidP="00424762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247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Специальность </w:t>
      </w:r>
      <w:r w:rsidRPr="0042476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33.02.01 Фармация</w:t>
      </w:r>
    </w:p>
    <w:p w:rsidR="00424762" w:rsidRPr="00424762" w:rsidRDefault="00424762" w:rsidP="00424762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4762" w:rsidRPr="00424762" w:rsidRDefault="00424762" w:rsidP="00424762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4762" w:rsidRPr="00424762" w:rsidRDefault="00424762" w:rsidP="00424762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4762" w:rsidRPr="00424762" w:rsidRDefault="00424762" w:rsidP="004247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76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24762" w:rsidRPr="00424762" w:rsidRDefault="00424762" w:rsidP="0042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4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2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24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 профессиональных модулей.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.1. Примерная рабочая программа профессионального модуля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лекарственными средствами и товарами аптечного ассортимента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.2. Примерная рабочая программа профессионального модуля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«Изготовление лекарственных препаратов в условиях аптечных организаций»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24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 учебных дисциплин.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философии»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.2.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.3.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Иностранный язык в профессиональной деятельности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.4.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.5.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конфликтология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.6.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Экономика организации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.7.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Математика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.8.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Информационные технологии в профессиональной деятельности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.9.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.10.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.11.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.12.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.13.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.14.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.15.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.16.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.17.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.18.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4762" w:rsidRPr="00424762" w:rsidTr="001B22AE">
        <w:tc>
          <w:tcPr>
            <w:tcW w:w="9639" w:type="dxa"/>
          </w:tcPr>
          <w:p w:rsidR="00424762" w:rsidRPr="00424762" w:rsidRDefault="00424762" w:rsidP="00424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 xml:space="preserve">.19. Примерная рабочая программа учебной дисциплины 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476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4247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24762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13E2" w:rsidRDefault="0032563E" w:rsidP="00424762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563E">
        <w:rPr>
          <w:rFonts w:ascii="Times New Roman" w:hAnsi="Times New Roman" w:cs="Times New Roman"/>
          <w:b/>
          <w:sz w:val="28"/>
          <w:szCs w:val="24"/>
        </w:rPr>
        <w:t xml:space="preserve">Профессиональный модуль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«Оптовая и розничная торговля лекарственными средствами и товарами аптечного ассортимента»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Коновалов, А.А. Фармакогнозия. Рабочая тетрадь : учебное пособие / А.А. Коновалов. — Санкт-Петербург : Лань, 2019. — 208 с. — ISBN 978-5-8114-3619-4.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Пономарева, Л.А. Лекарствоведение. Сборник заданий : учебное пособие / Л.А. Пономарева, Л.И. Егорова. — 3-е изд., стер. — Санкт-Петербург : Лань, 2020. — 108 с. — ISBN 978-5-8114-4968-2.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Баламошева, И.Л. Лекарствоведение. Рабочая тетрадь : учебное пособие / И.Л. Баламошева. — Санкт-Петербург : Лань, 2019. — 88 с. — ISBN 978-5-8114-3790-0.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Пиковская, Г.А. Правила выписывания рецептов на лекарственные препараты и порядок отпуска их аптечными организациями : учебное пособие / Г.А. Пиковская. — 3-е изд., стер. — Санкт-Петербург : Лань, 2019. — 112 с. — ISBN 978-5-8114-4222-5. </w:t>
      </w:r>
    </w:p>
    <w:p w:rsid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Общая рецептура : учебное пособие / А.В. Туровский, А.В. Бузлама, В.Ф. Дзюба [и др.]. — 3-е изд., стер. — Санкт-Петербург : Лань, 2019. — 276 с. — ISBN 978-5-8114-4526-4. 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53361E" w:rsidRDefault="0053361E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Коновалов, А.А. Фармакогнозия. Рабочая тетрадь : учебное пособие / А.А. Коновалов. — Санкт-Петербург : Лань, 2019. — 208 с. — ISBN 978-5-8114-3619-4. — Текст : электронный // Лань : электронно-библиотечная система. — URL: https://e.lanbook.com/book/121481 (дата обращения: 03.03.2020). — Режим доступа: для авториз. пользователей.</w:t>
      </w:r>
    </w:p>
    <w:p w:rsidR="0053361E" w:rsidRPr="0053361E" w:rsidRDefault="0053361E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Пономарева, Л.А. Лекарствоведение. Сборник заданий : учебное пособие / Л.А. Пономарева, Л.И. Егорова. — 3-е изд., стер. — Санкт-Петербург : Лань, 2020. — 108 с. — ISBN 978-5-8114-4968-2. — Текст : электронный // Лань : электронно-библиотечная система. — URL: https://e.lanbook.com/book/129231 (дата обращения: 03.03.2020). — Режим доступа: для авториз. пользователей.</w:t>
      </w:r>
    </w:p>
    <w:p w:rsidR="0053361E" w:rsidRPr="0053361E" w:rsidRDefault="0053361E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Баламошева, И.Л. Лекарствоведение. Рабочая тетрадь : учебное пособие / И.Л. Баламошева. — Санкт-Петербург : Лань, 2019. — 88 с. — ISBN 978-5-8114-3790-0. — Текст : электронный // Лань : электронно-библиотечная система. — URL: https://e.lanbook.com/book/125723 (дата обращения: 03.03.2020). — Режим доступа: для авториз. пользователей.</w:t>
      </w:r>
    </w:p>
    <w:p w:rsidR="0053361E" w:rsidRPr="0053361E" w:rsidRDefault="0053361E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Пиковская, Г.А. Правила выписывания рецептов на лекарственные препараты и порядок отпуска их аптечными организациями : учебное пособие / Г.А. Пиковская. — 3-е изд., стер. — Санкт-Петербург : Лань, 2019. — 112 с. — ISBN 978-5-8114-4222-5. — Текст : электронный // Лань : электронно-библиотечная система. — URL: https://e.lanbook.com/book/116353 (дата обращения: 03.03.2020). — Режим доступа: для авториз. пользователей.</w:t>
      </w:r>
    </w:p>
    <w:p w:rsidR="0053361E" w:rsidRPr="0053361E" w:rsidRDefault="0053361E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 — Текст : электронный // Лань : электронно-библиотечная система. — URL: https://e.lanbook.com/book/121991 (дата обращения: 03.03.2020). — Режим доступа: для авториз. пользователей.</w:t>
      </w:r>
    </w:p>
    <w:p w:rsidR="009213E2" w:rsidRPr="008C0B79" w:rsidRDefault="0032563E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рофессиональн</w:t>
      </w:r>
      <w:r>
        <w:rPr>
          <w:rFonts w:ascii="Times New Roman" w:hAnsi="Times New Roman" w:cs="Times New Roman"/>
          <w:b/>
          <w:sz w:val="28"/>
          <w:szCs w:val="24"/>
        </w:rPr>
        <w:t>ый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4"/>
        </w:rPr>
        <w:t>ь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 xml:space="preserve"> «Изготовление лекарственных препаратов в условиях аптечных организаций»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Полковникова, Ю.А. Технология изготовления лекарственных форм. Педиатрические и гериатрические лекарственные средства : учебное пособие / Ю.А. Полковникова, Н.А. Дьякова. — Санкт-Петербург : Лань, 2019. — 96 с. — ISBN 978-5-8114-3609-5.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Полковникова, Ю.А. Технология изготовления и производства лекарственных препаратов : учебное пособие / Ю.А. Полковникова, С.И. Провоторова. — 2-е изд., испр. и доп. — Санкт-Петербург : Лань, 2018. — 2</w:t>
      </w:r>
      <w:r>
        <w:rPr>
          <w:rFonts w:ascii="Times New Roman" w:hAnsi="Times New Roman" w:cs="Times New Roman"/>
          <w:sz w:val="24"/>
          <w:szCs w:val="24"/>
        </w:rPr>
        <w:t>40 с. — ISBN 978-5-8114-2878-6.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форм: фармацевтическая несовместимость ингредиентов в прописях рецептов : учебное пособие / Ю.А. Полковникова, В.Ф. Дзюба, Н.А. Дьякова, А.И. Сливкин. — 2-е изд., стер. — Санкт-Петербург : Лань, 2020. — 1</w:t>
      </w:r>
      <w:r>
        <w:rPr>
          <w:rFonts w:ascii="Times New Roman" w:hAnsi="Times New Roman" w:cs="Times New Roman"/>
          <w:sz w:val="24"/>
          <w:szCs w:val="24"/>
        </w:rPr>
        <w:t>40 с. — ISBN 978-5-8114-4950-7.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форм. Твердые лекарственные формы : учебное пособие / Ю.А. Полковникова, Н.А. Дьякова, В.Ф. Дзюба, А.И. Сливкин. — Санкт-Петербург : Лань, 2019. — 128 с. — ISBN 978-5-8114-3355-1.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форм. Мягкие лекарственные формы : учебное пособие / Ю.А. Полковникова, Н.А. Дьякова, В.Ф. Дзюба, А.И. Сливкин. — Санкт-Петербург : Лань, 2019. — 156 с. — ISBN 978-5-8114-3418-3.</w:t>
      </w:r>
    </w:p>
    <w:p w:rsidR="008C0B79" w:rsidRPr="008C0B79" w:rsidRDefault="008C0B79" w:rsidP="008C0B79">
      <w:pPr>
        <w:rPr>
          <w:rFonts w:ascii="Times New Roman" w:hAnsi="Times New Roman" w:cs="Times New Roman"/>
          <w:b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 xml:space="preserve">Сливкин, А.И. Контроль качества лекарственных средств. Лабораторный практикум : учебно-методическое пособие / А.И. Сливкин, О.В. Тринеева. — 4-е изд., стер. — Санкт-Петербург : Лань, 2020. — </w:t>
      </w:r>
      <w:r>
        <w:rPr>
          <w:rFonts w:ascii="Times New Roman" w:hAnsi="Times New Roman" w:cs="Times New Roman"/>
          <w:sz w:val="24"/>
          <w:szCs w:val="24"/>
        </w:rPr>
        <w:t>80 с. — ISBN 978-5-8114-4969-9.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</w:t>
      </w:r>
    </w:p>
    <w:p w:rsidR="009213E2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Полковникова, Ю.А. Технология изготовления лекарственных форм. Педиатрические и гериатрические лекарственные средства : учебное пособие / Ю.А. Полковникова, Н.А. Дьякова. — Санкт-Петербург : Лань, 2019. — 96 с. — ISBN 978-5-8114-3609-5. — Текст : электронный // Лань : электронно-библиотечная система. — URL: https://e.lanbook.com/book/118639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Полковникова, Ю.А. Технология изготовления и производства лекарственных препаратов : учебное пособие / Ю.А. Полковникова, С.И. Провоторова. — 2-е изд., испр. и доп. — Санкт-Петербург : Лань, 2018. — 240 с. — ISBN 978-5-8114-2878-6. — Текст : электронный // Лань : электронно-библиотечная система. — URL: https://e.lanbook.com/book/103081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форм: фармацевтическая несовместимость ингредиентов в прописях рецептов : учебное пособие / Ю.А. Полковникова, В.Ф. Дзюба, Н.А. Дьякова, А.И. Сливкин. — 2-е изд., стер. — Санкт-Петербург : Лань, 2020. — 140 с. — ISBN 978-5-8114-4950-7. — Текст : электронный // Лань : электронно-библиотечная система. — URL: https://e.lanbook.com/book/129093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форм. Твердые лекарственные формы : учебное пособие / Ю.А. Полковникова, Н.А. Дьякова, В.Ф. Дзюба, А.И. Сливкин. — Санкт-Петербург : Лань, 2019. — 128 с. — ISBN 978-5-8114-3355-1. — Текст : электронный // Лань : электронно-библиотечная система. — URL: https://e.lanbook.com/book/111912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Технология изготовления лекарственных форм. Мягкие лекарственные формы : учебное пособие / Ю.А. Полковникова, Н.А. Дьякова, В.Ф. Дзюба, А.И. Сливкин. — Санкт-Петербург : Лань, 2019. — 156 с. — ISBN 978-5-8114-3418-3. — Текст : электронный // Лань : электронно-библиотечная система. — URL: https://e.lanbook.com/book/113929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53361E">
        <w:rPr>
          <w:rFonts w:ascii="Times New Roman" w:hAnsi="Times New Roman" w:cs="Times New Roman"/>
          <w:sz w:val="24"/>
          <w:szCs w:val="24"/>
        </w:rPr>
        <w:t>Сливкин, А.И. Контроль качества лекарственных средств. Лабораторный практикум : учебно-методическое пособие / А.И. Сливкин, О.В. Тринеева. — 4-е изд., стер. — Санкт-Петербург : Лань, 2020. — 80 с. — ISBN 978-5-8114-4969-9. — Текст : электронный // Лань : электронно-библиотечная система. — URL: https://e.lanbook.com/book/129232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«Иностранный язык в профессиональной деятельности»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</w:t>
      </w:r>
    </w:p>
    <w:p w:rsid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</w:t>
      </w:r>
    </w:p>
    <w:p w:rsidR="008C0B79" w:rsidRPr="008C0B79" w:rsidRDefault="008C0B79" w:rsidP="008C0B79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— Текст : электронный // Лань : электронно-библиотечная система. — URL: https://e.lanbook.com/book/133918 (дата обращения: 03.03.2020). — Режим доступа: для авториз. пользователей.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— Текст : электронный // Лань : электронно-библиотечная система. — URL: https://e.lanbook.com/book/111913 (дата обращения: 03.03.2020). — Режим доступа: для авториз. пользователей.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— Текст : электронный // Лань : электронно-библиотечная система. — URL: https://e.lanbook.com/book/116384 (дата обращения: 03.03.2020). — Режим доступа: для авториз. пользователей.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— Текст : электронный // Лань : электронно-библиотечная система. — URL: https://e.lanbook.com/book/117527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— Текст : электронный // Лань : электронно-библиотечная система. — URL: https://e.lanbook.com/book/104880 (дата обращения: 03.03.2020). — Режим доступа: для авториз. пользователей.</w:t>
      </w:r>
    </w:p>
    <w:p w:rsidR="009213E2" w:rsidRDefault="009213E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596E">
        <w:rPr>
          <w:rFonts w:ascii="Times New Roman" w:hAnsi="Times New Roman" w:cs="Times New Roman"/>
          <w:b/>
          <w:sz w:val="28"/>
          <w:szCs w:val="24"/>
        </w:rPr>
        <w:t>Приложение II.4. Примерная рабочая программа учебной дисциплины «Физическая культура»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Садовникова, Л.А. Физическая культура для студентов, занимающихся в специальной медицинской группе : учебное пособие / Л.А. Садовникова. — Санкт-Петербург : Лань, 2020. — 60 с. — ISBN 978-5-8114-4177-8.</w:t>
      </w:r>
    </w:p>
    <w:p w:rsidR="002D596E" w:rsidRPr="008C0B79" w:rsidRDefault="002D596E" w:rsidP="002D596E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2D596E" w:rsidRDefault="00411D02" w:rsidP="002D596E">
      <w:pPr>
        <w:rPr>
          <w:rFonts w:ascii="Times New Roman" w:hAnsi="Times New Roman" w:cs="Times New Roman"/>
          <w:sz w:val="24"/>
          <w:szCs w:val="24"/>
        </w:rPr>
      </w:pPr>
      <w:r w:rsidRPr="00411D02">
        <w:rPr>
          <w:rFonts w:ascii="Times New Roman" w:hAnsi="Times New Roman" w:cs="Times New Roman"/>
          <w:sz w:val="24"/>
          <w:szCs w:val="24"/>
        </w:rPr>
        <w:t>Бурмистрова, О. Ю. Основы реаниматологии : учебник / О. Ю. Бурмистрова. — Санкт-Петербург : Лань, 2020. — 224 с. — ISBN 978-5-8114-3981-2. — Текст : электронный // Лань : электронно-библиотечная система. — URL: https://e.lanbook.com/book/133915 (дата обращения: 05.03.2020).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«Психология общения и конфликтология»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Pr="008C0B79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8C0B79" w:rsidRPr="0053361E" w:rsidRDefault="008C0B79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321791" w:rsidRPr="0053361E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«Экономика организации»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Default="008C0B79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 xml:space="preserve"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 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21791" w:rsidRPr="008C0B79" w:rsidRDefault="00321791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«Математика»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8C0B79" w:rsidRDefault="008C0B79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</w:t>
      </w:r>
    </w:p>
    <w:p w:rsidR="008C0B79" w:rsidRPr="008C0B79" w:rsidRDefault="008C0B79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— Текст : электронный // Лань : электронно-библиотечная система. — URL: https://e.lanbook.com/book/124578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«Информационные технологии в профессиональной деятельности»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 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 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 </w:t>
      </w:r>
    </w:p>
    <w:p w:rsid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Набиуллина, С.Н. Информатика и ИКТ. Курс лекций : учебное пособие / С.Н. Набиуллина. — Санкт-Петербург : Лань, 2019. — 72 с. — ISBN 978-5-8114-3920-1. </w:t>
      </w:r>
    </w:p>
    <w:p w:rsidR="00772FBD" w:rsidRPr="00772FBD" w:rsidRDefault="00772FBD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 — Текст : электронный // Лань : электронно-библиотечная система. — URL: https://e.lanbook.com/book/107267 (дата обращения: 03.03.2020). — Режим доступа: для авториз. пользователей.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 — Текст : электронный // Лань : электронно-библиотечная система. — URL: https://e.lanbook.com/book/104943 (дата обращения: 03.03.2020). — Режим доступа: для авториз. пользователей.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 — Текст : электронный // Лань : электронно-библиотечная система. — URL: https://e.lanbook.com/book/121989 (дата обращения: 03.03.2020). — Режим доступа: для авториз. пользователей.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Набиуллина, С.Н. Информатика и ИКТ. Курс лекций : учебное пособие / С.Н. Набиуллина. — Санкт-Петербург : Лань, 2019. — 72 с. — ISBN 978-5-8114-3920-1. — Текст : электронный // Лань : электронно-библиотечная система. — URL: https://e.lanbook.com/book/123691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«Основы латинского языка с медицинской терминологией»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9213E2" w:rsidRDefault="009213E2" w:rsidP="008C0B79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Емельянова, Л.М. Основы латинского языка с медицинской терминологией: упражнения и лексические минимумы : учебное пособие / Л.М. Емельянова, А.В. Туровский. — 3-е изд., стер. — Санкт-Петербург : Лань, 2019. — 1</w:t>
      </w:r>
      <w:r w:rsidR="00772FBD">
        <w:rPr>
          <w:rFonts w:ascii="Times New Roman" w:hAnsi="Times New Roman" w:cs="Times New Roman"/>
          <w:sz w:val="24"/>
          <w:szCs w:val="24"/>
        </w:rPr>
        <w:t>40 с. — ISBN 978-5-8114-4441-0.</w:t>
      </w:r>
    </w:p>
    <w:p w:rsidR="00772FBD" w:rsidRPr="00772FBD" w:rsidRDefault="00772FBD" w:rsidP="008C0B79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Емельянова, Л.М. Основы латинского языка с медицинской терминологией: упражнения и лексические минимумы : учебное пособие / Л.М. Емельянова, А.В. Туровский. — 3-е изд., стер. — Санкт-Петербург : Лань, 2019. — 140 с. — ISBN 978-5-8114-4441-0. — Текст : электронный // Лань : электронно-библиотечная система. — URL: https://e.lanbook.com/book/119826 (дата обращения: 03.03.2020). — Режим доступа: для авториз. пользователей.</w:t>
      </w:r>
    </w:p>
    <w:p w:rsidR="009213E2" w:rsidRPr="005D64FB" w:rsidRDefault="00424762" w:rsidP="005D64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5D64FB">
        <w:rPr>
          <w:rFonts w:ascii="Times New Roman" w:hAnsi="Times New Roman" w:cs="Times New Roman"/>
          <w:b/>
          <w:sz w:val="28"/>
          <w:szCs w:val="24"/>
        </w:rPr>
        <w:t>«Анатомия и физиология человека»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5D64FB" w:rsidRDefault="005D64FB" w:rsidP="005D64FB">
      <w:pPr>
        <w:rPr>
          <w:rFonts w:ascii="Times New Roman" w:hAnsi="Times New Roman" w:cs="Times New Roman"/>
          <w:sz w:val="24"/>
          <w:szCs w:val="24"/>
        </w:rPr>
      </w:pPr>
      <w:r w:rsidRPr="005D64FB">
        <w:rPr>
          <w:rFonts w:ascii="Times New Roman" w:hAnsi="Times New Roman" w:cs="Times New Roman"/>
          <w:sz w:val="24"/>
          <w:szCs w:val="24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</w:t>
      </w:r>
    </w:p>
    <w:p w:rsidR="005D64FB" w:rsidRDefault="005D64FB" w:rsidP="005D64FB">
      <w:pPr>
        <w:rPr>
          <w:rFonts w:ascii="Times New Roman" w:hAnsi="Times New Roman" w:cs="Times New Roman"/>
          <w:sz w:val="24"/>
          <w:szCs w:val="24"/>
        </w:rPr>
      </w:pPr>
      <w:r w:rsidRPr="005D64FB">
        <w:rPr>
          <w:rFonts w:ascii="Times New Roman" w:hAnsi="Times New Roman" w:cs="Times New Roman"/>
          <w:sz w:val="24"/>
          <w:szCs w:val="24"/>
        </w:rPr>
        <w:t>Физиология с основами анатомии. Практические занятия : учебное пособие / В.Б. Брин, Р.И. Кокаев, Ж.К. Албегова, Т.В. Молдован. — Санкт-Петербург : Лань, 2018. — 492 с. — ISBN 978-5-8114-2872-4. </w:t>
      </w:r>
    </w:p>
    <w:p w:rsidR="005D64FB" w:rsidRPr="005D64FB" w:rsidRDefault="005D64FB" w:rsidP="005D64FB">
      <w:pPr>
        <w:rPr>
          <w:rStyle w:val="a3"/>
        </w:rPr>
      </w:pPr>
      <w:r w:rsidRPr="005D64FB">
        <w:rPr>
          <w:rFonts w:ascii="Times New Roman" w:hAnsi="Times New Roman" w:cs="Times New Roman"/>
          <w:sz w:val="24"/>
          <w:szCs w:val="24"/>
        </w:rPr>
        <w:t>Брин, В.Б. Физиология человека в схемах и таблицах : учебное пособие / В.Б. Брин. — 6-е изд., стер. — Санкт-Петербург : Лань, 2019. — 608 с.</w:t>
      </w:r>
      <w:r>
        <w:rPr>
          <w:rFonts w:ascii="Times New Roman" w:hAnsi="Times New Roman" w:cs="Times New Roman"/>
          <w:sz w:val="24"/>
          <w:szCs w:val="24"/>
        </w:rPr>
        <w:t xml:space="preserve"> — ISBN 978-5-8114-4440-3.</w:t>
      </w:r>
    </w:p>
    <w:p w:rsidR="005D64FB" w:rsidRPr="005D64FB" w:rsidRDefault="005D64FB" w:rsidP="005D64FB">
      <w:pPr>
        <w:rPr>
          <w:rFonts w:ascii="Times New Roman" w:hAnsi="Times New Roman" w:cs="Times New Roman"/>
          <w:b/>
          <w:sz w:val="24"/>
          <w:szCs w:val="24"/>
        </w:rPr>
      </w:pPr>
      <w:r w:rsidRPr="005D64FB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5D64FB" w:rsidRPr="005D64FB" w:rsidRDefault="005D64FB" w:rsidP="005D64FB">
      <w:pPr>
        <w:rPr>
          <w:rFonts w:ascii="Times New Roman" w:hAnsi="Times New Roman" w:cs="Times New Roman"/>
          <w:sz w:val="24"/>
          <w:szCs w:val="24"/>
        </w:rPr>
      </w:pPr>
      <w:r w:rsidRPr="005D64FB">
        <w:rPr>
          <w:rFonts w:ascii="Times New Roman" w:hAnsi="Times New Roman" w:cs="Times New Roman"/>
          <w:sz w:val="24"/>
          <w:szCs w:val="24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 — Текст : электронный // Лань : электронно-библиотечная система. — URL: https://e.lanbook.com/book/117529 (дата обращения: 03.03.2020). — Режим доступа: для авториз. пользователей.</w:t>
      </w:r>
    </w:p>
    <w:p w:rsidR="005D64FB" w:rsidRPr="005D64FB" w:rsidRDefault="005D64FB" w:rsidP="005D64FB">
      <w:pPr>
        <w:rPr>
          <w:rFonts w:ascii="Times New Roman" w:hAnsi="Times New Roman" w:cs="Times New Roman"/>
          <w:sz w:val="24"/>
          <w:szCs w:val="24"/>
        </w:rPr>
      </w:pPr>
      <w:r w:rsidRPr="005D64FB">
        <w:rPr>
          <w:rFonts w:ascii="Times New Roman" w:hAnsi="Times New Roman" w:cs="Times New Roman"/>
          <w:sz w:val="24"/>
          <w:szCs w:val="24"/>
        </w:rPr>
        <w:t>Физиология с основами анатомии. Практические занятия : учебное пособие / В.Б. Брин, Р.И. Кокаев, Ж.К. Албегова, Т.В. Молдован. — Санкт-Петербург : Лань, 2018. — 492 с. — ISBN 978-5-8114-2872-4. — Текст : электронный // Лань : электронно-библиотечная система. — URL: https://e.lanbook.com/book/102211 (дата обращения: 03.03.2020). — Режим доступа: для авториз. пользователей.</w:t>
      </w:r>
    </w:p>
    <w:p w:rsidR="005D64FB" w:rsidRDefault="005D64FB" w:rsidP="005D64FB">
      <w:pPr>
        <w:rPr>
          <w:rFonts w:ascii="Times New Roman" w:hAnsi="Times New Roman" w:cs="Times New Roman"/>
          <w:sz w:val="24"/>
          <w:szCs w:val="24"/>
        </w:rPr>
      </w:pPr>
      <w:r w:rsidRPr="005D64FB">
        <w:rPr>
          <w:rFonts w:ascii="Times New Roman" w:hAnsi="Times New Roman" w:cs="Times New Roman"/>
          <w:sz w:val="24"/>
          <w:szCs w:val="24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 — Текст : электронный // Лань : электронно-библиотечная система. — URL: https://e.lanbook.com/book/119825 (дата обращения: 03.03.2020). — Режим доступа: для авториз. пользователей.</w:t>
      </w:r>
    </w:p>
    <w:p w:rsidR="009213E2" w:rsidRPr="00772FBD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772FBD">
        <w:rPr>
          <w:rFonts w:ascii="Times New Roman" w:hAnsi="Times New Roman" w:cs="Times New Roman"/>
          <w:b/>
          <w:sz w:val="28"/>
          <w:szCs w:val="24"/>
        </w:rPr>
        <w:t>«Основы патологии»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Кузьмина, Л.П. Основы патологии. Рабочая тетрадь : учебное пособие / Л.П. Кузьмина. — Санкт-Петербург : Лань, 2019. — </w:t>
      </w:r>
      <w:r>
        <w:rPr>
          <w:rFonts w:ascii="Times New Roman" w:hAnsi="Times New Roman" w:cs="Times New Roman"/>
          <w:sz w:val="24"/>
          <w:szCs w:val="24"/>
        </w:rPr>
        <w:t>68 с. — ISBN 978-5-8114-3765-8.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>Мустафина, И.Г. Основы патологии. Курс лекций : учебное пособие / И.Г. Мустафина. — 3-е изд., стер. — Санкт-Петербург : Лань, 2020. — 1</w:t>
      </w:r>
      <w:r>
        <w:rPr>
          <w:rFonts w:ascii="Times New Roman" w:hAnsi="Times New Roman" w:cs="Times New Roman"/>
          <w:sz w:val="24"/>
          <w:szCs w:val="24"/>
        </w:rPr>
        <w:t>84 с. — ISBN 978-5-8114-4756-5.</w:t>
      </w:r>
    </w:p>
    <w:p w:rsidR="00772FBD" w:rsidRPr="00772FBD" w:rsidRDefault="00772FBD" w:rsidP="00772FBD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>Кузьмина, Л.П. Основы патологии. Рабочая тетрадь : учебное пособие / Л.П. Кузьмина. — Санкт-Петербург : Лань, 2019. — 68 с. — ISBN 978-5-8114-3765-8. — Текст : электронный // Лань : электронно-библиотечная система. — URL: https://e.lanbook.com/book/123688 (дата обращения: 03.03.2020). — Режим доступа: для авториз. пользователей.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 — Текст : электронный // Лань : электронно-библиотечная система. — URL: https://e.lanbook.com/book/126154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«Генетика человека с основами медицинской генетики»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Pr="008C0B79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 </w:t>
      </w:r>
    </w:p>
    <w:p w:rsidR="00772FBD" w:rsidRPr="00772FBD" w:rsidRDefault="00772FBD" w:rsidP="00772FBD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Васильева, Е.Е. Генетика человека с основами медицинской генетики. Пособие по решению задач : учебное пособие / Е.Е. Васильева. — Санкт-Петербург : Лань, 2016. — 96 с. — ISBN 978-5-81</w:t>
      </w:r>
      <w:r>
        <w:rPr>
          <w:rFonts w:ascii="Times New Roman" w:hAnsi="Times New Roman" w:cs="Times New Roman"/>
          <w:sz w:val="24"/>
          <w:szCs w:val="24"/>
        </w:rPr>
        <w:t>14-2024-7.</w:t>
      </w:r>
    </w:p>
    <w:p w:rsidR="00772FBD" w:rsidRPr="00772FBD" w:rsidRDefault="00772FBD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D01B5" w:rsidRPr="008C0B79" w:rsidRDefault="007D01B5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 — Текст : электронный // Лань : электронно-библиотечная система. — URL: https://e.lanbook.com/book/122164 (дата обращения: 03.03.2020). — Режим доступа: для авториз. пользователей.</w:t>
      </w:r>
    </w:p>
    <w:p w:rsidR="007D01B5" w:rsidRPr="008C0B79" w:rsidRDefault="007D01B5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Васильева, Е.Е. Генетика человека с основами медицинской генетики. Пособие по решению задач : учебное пособие / Е.Е. Васильева. — Санкт-Петербург : Лань, 2016. — 96 с. — ISBN 978-5-8114-2024-7. — Текст : электронный // Лань : электронно-библиотечная система. — URL: https://e.lanbook.com/book/89943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«Гигиена и экология человека»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Default="00772FBD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</w:t>
      </w:r>
    </w:p>
    <w:p w:rsidR="00772FBD" w:rsidRPr="00772FBD" w:rsidRDefault="00772FBD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53361E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— Текст : электронный // Лань : электронно-библиотечная система. — URL: https://e.lanbook.com/book/112047 (дата обращения: 03.03.2020). — Режим доступа: для авториз. пользователей.</w:t>
      </w:r>
    </w:p>
    <w:p w:rsidR="009213E2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424762">
        <w:rPr>
          <w:rFonts w:ascii="Times New Roman" w:hAnsi="Times New Roman" w:cs="Times New Roman"/>
          <w:b/>
          <w:sz w:val="28"/>
          <w:szCs w:val="24"/>
        </w:rPr>
        <w:t>«Основы микробиологии и иммунологии»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2D596E" w:rsidRP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</w:t>
      </w:r>
    </w:p>
    <w:p w:rsidR="002D596E" w:rsidRP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Шапиро, Я.С. Микробиология : учебное пособие / Я.С. Шапиро. — 3-е изд., стер. — Санкт-Петербург : Лань, 2020. — 308 с. — ISBN 978-5-8114-4755-8. </w:t>
      </w:r>
    </w:p>
    <w:p w:rsidR="00424762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24762" w:rsidRPr="002D596E" w:rsidRDefault="00424762" w:rsidP="00424762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— Текст : электронный // Лань : электронно-библиотечная система. — URL: https://e.lanbook.com/book/130576 (дата обращения: 03.03.2020). — Режим доступа: для авториз. пользователей.</w:t>
      </w:r>
    </w:p>
    <w:p w:rsidR="00424762" w:rsidRPr="002D596E" w:rsidRDefault="00424762" w:rsidP="00424762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Шапиро, Я.С. Микробиология : учебное пособие / Я.С. Шапиро. — 3-е изд., стер. — Санкт-Петербург : Лань, 2020. — 308 с. — ISBN 978-5-8114-4755-8. — Текст : электронный // Лань : электронно-библиотечная система. — URL: https://e.lanbook.com/book/126153 (дата обращения: 03.03.2020). — Режим доступа: для авториз. пользователей.</w:t>
      </w:r>
    </w:p>
    <w:p w:rsidR="009213E2" w:rsidRPr="008C0B79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«Ботаника»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P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Коновалов, А.А. Ботаника. Курс лекций : учебное пособие / А.А. Коновалов. — Санкт-Петербург : Лань, 2019. — 108 с. — ISBN 978-5-8114-3611-8. </w:t>
      </w:r>
    </w:p>
    <w:p w:rsidR="00772FBD" w:rsidRDefault="00772FBD" w:rsidP="00772FBD">
      <w:pPr>
        <w:rPr>
          <w:rFonts w:ascii="Times New Roman" w:hAnsi="Times New Roman" w:cs="Times New Roman"/>
          <w:sz w:val="24"/>
          <w:szCs w:val="24"/>
        </w:rPr>
      </w:pPr>
      <w:r w:rsidRPr="00772FBD">
        <w:rPr>
          <w:rFonts w:ascii="Times New Roman" w:hAnsi="Times New Roman" w:cs="Times New Roman"/>
          <w:sz w:val="24"/>
          <w:szCs w:val="24"/>
        </w:rPr>
        <w:t xml:space="preserve">Коновалов, А.А. Ботаника. Рабочая тетрадь : учебное пособие / А.А. Коновалов. — Санкт-Петербург : Лань, 2019. — 36 с. — ISBN 978-5-8114-3612-5. </w:t>
      </w:r>
    </w:p>
    <w:p w:rsidR="00772FBD" w:rsidRPr="00772FBD" w:rsidRDefault="00772FBD" w:rsidP="00772FBD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8C0B79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Коновалов, А.А. Ботаника. Курс лекций : учебное пособие / А.А. Коновалов. — Санкт-Петербург : Лань, 2019. — 108 с. — ISBN 978-5-8114-3611-8. — Текст : электронный // Лань : электронно-библиотечная система. — URL: https://e.lanbook.com/book/122163 (дата обращения: 03.03.2020). — Режим доступа: для авториз. пользователей.</w:t>
      </w:r>
    </w:p>
    <w:p w:rsidR="009213E2" w:rsidRPr="0053361E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Коновалов, А.А. Ботаника. Рабочая тетрадь : учебное пособие / А.А. Коновалов. — Санкт-Петербург : Лань, 2019. — 36 с. — ISBN 978-5-8114-3612-5. — Текст : электронный // Лань : электронно-библиотечная система. — URL: https://e.lanbook.com/book/119630 (дата обращения: 03.03.2020). — Режим доступа: для авториз. пользователей.</w:t>
      </w:r>
    </w:p>
    <w:p w:rsidR="009213E2" w:rsidRPr="002D596E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2D596E">
        <w:rPr>
          <w:rFonts w:ascii="Times New Roman" w:hAnsi="Times New Roman" w:cs="Times New Roman"/>
          <w:b/>
          <w:sz w:val="28"/>
          <w:szCs w:val="24"/>
        </w:rPr>
        <w:t>«Общая и неорганическая химия»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2D596E" w:rsidRPr="00E22CD8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Кириллов, В.В. Неорганическая химия. Теоретические основы : учебник / В.В. Кириллов. — Санкт-Петербург : Лань, 2020. — 3</w:t>
      </w:r>
      <w:r>
        <w:rPr>
          <w:rFonts w:ascii="Times New Roman" w:hAnsi="Times New Roman" w:cs="Times New Roman"/>
          <w:sz w:val="24"/>
          <w:szCs w:val="24"/>
        </w:rPr>
        <w:t>52 с. — ISBN 978-5-8114-4376-5.</w:t>
      </w:r>
    </w:p>
    <w:p w:rsidR="002D596E" w:rsidRPr="00E22CD8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 xml:space="preserve">Тархов, К.Ю. Общая и неорганическая химия. Окислительно-восстановительные реакции и химическое равновесие. Сборник заданий и вариантов : учебное пособие / К.Ю. Тархов. — Санкт-Петербург : Лань, 2019. — </w:t>
      </w:r>
      <w:r>
        <w:rPr>
          <w:rFonts w:ascii="Times New Roman" w:hAnsi="Times New Roman" w:cs="Times New Roman"/>
          <w:sz w:val="24"/>
          <w:szCs w:val="24"/>
        </w:rPr>
        <w:t>80 с. — ISBN 978-5-8114-3302-5.</w:t>
      </w:r>
    </w:p>
    <w:p w:rsidR="002D596E" w:rsidRPr="00E22CD8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Химический минимум : учебное пособие / Н.Ю. Черникова. — Санкт-Петербург : Лань, 2019. — 316 с. — ISBN 978-5-8114-3481-7.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Капустина, А.А. Общая и неорганическая химия. Практикум. Для студентов биологических и медицинских специальностей : учебно-методическое пособие / А.А. Капустина, И.Г. Хальченко, В.В. Либанов. — Санкт-Петербург : Лань, 2019. — 152 с. — ISBN 978-5-8114-3802-0.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Румянцев, Б.В. Окислительно-восстановительные свойства элементов и их соединений в растворах : учебно-справочное пособие / Б.В. Румянцев. — Санкт-Петербург : Лань, 2017. — 356 с. — ISBN 978-5-8114-2746-8.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Задачи по основам общей химии для самостоятельной работы с ответами и решениями : учебное пособие / Н.Ю. Черникова, Е.В. Мещерякова. — Санкт-Петербург : Лань, 2017. — 304 с. — ISBN 978-5-8114-2542-6.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Стась, Н.Ф. Введение в химию : учебное пособие / Н.Ф. Стась. — Санкт-Петербург : Лань, 2016. — 140 с. — ISBN 978-5-8114-2273-9. </w:t>
      </w:r>
    </w:p>
    <w:p w:rsidR="00E22CD8" w:rsidRPr="002D596E" w:rsidRDefault="002D596E" w:rsidP="002D596E">
      <w:pPr>
        <w:rPr>
          <w:rFonts w:ascii="Times New Roman" w:hAnsi="Times New Roman" w:cs="Times New Roman"/>
          <w:b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Грандберг, И.И. Органическая химия : учебник / И.И. Грандберг, Н.Л. Нам. — 9-е изд., стер. — Санкт-Петербург : Лань, 2019. — 6</w:t>
      </w:r>
      <w:r>
        <w:rPr>
          <w:rFonts w:ascii="Times New Roman" w:hAnsi="Times New Roman" w:cs="Times New Roman"/>
          <w:sz w:val="24"/>
          <w:szCs w:val="24"/>
        </w:rPr>
        <w:t>08 с. — ISBN 978-5-8114-3901-0.</w:t>
      </w:r>
    </w:p>
    <w:p w:rsidR="00E22CD8" w:rsidRPr="002D596E" w:rsidRDefault="002D596E" w:rsidP="00E22CD8">
      <w:pPr>
        <w:rPr>
          <w:rFonts w:ascii="Times New Roman" w:hAnsi="Times New Roman" w:cs="Times New Roman"/>
          <w:b/>
          <w:sz w:val="24"/>
          <w:szCs w:val="24"/>
        </w:rPr>
      </w:pPr>
      <w:r w:rsidRPr="002D596E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5D64FB" w:rsidRPr="00E22CD8" w:rsidRDefault="005D64FB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Кириллов, В.В. Неорганическая химия. Теоретические основы : учебник / В.В. Кириллов. — Санкт-Петербург : Лань, 2020. — 352 с. — ISBN 978-5-8114-4376-5. — Текст : электронный // Лань : электронно-библиотечная система. — URL: https://e.lanbook.com/book/131011 (дата обращения: 03.03.2020). — Режим доступа: для авториз. пользователей.</w:t>
      </w:r>
    </w:p>
    <w:p w:rsidR="005D64FB" w:rsidRPr="00E22CD8" w:rsidRDefault="005D64FB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Тархов, К.Ю. Общая и неорганическая химия. Окислительно-восстановительные реакции и химическое равновесие. Сборник заданий и вариантов : учебное пособие / К.Ю. Тархов. — Санкт-Петербург : Лань, 2019. — 80 с. — ISBN 978-5-8114-3302-5. — Текст : электронный // Лань : электронно-библиотечная система. — URL: https://e.lanbook.com/book/111891 (дата обращения: 03.03.2020). — Режим доступа: для авториз. пользователей.</w:t>
      </w:r>
    </w:p>
    <w:p w:rsidR="005D64FB" w:rsidRP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Химический минимум : учебное пособие / Н.Ю. Черникова. — Санкт-Петербург : Лань, 2019. — 316 с. — ISBN 978-5-8114-3481-7. — Текст : электронный // Лань : электронно-библиотечная система. — URL: https://e.lanbook.com/book/113909 (дата обращения: 03.03.2020). — Режим доступа: для авториз. пользователей.</w:t>
      </w:r>
    </w:p>
    <w:p w:rsidR="005D64FB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Капустина, А.А. Общая и неорганическая химия. Практикум. Для студентов биологических и медицинских специальностей : учебно-методическое пособие / А.А. Капустина, И.Г. Хальченко, В.В. Либанов. — Санкт-Петербург : Лань, 2019. — 152 с. — ISBN 978-5-8114-3802-0. — Текст : электронный // Лань : электронно-библиотечная система. — URL: https://e.lanbook.com/book/118620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Румянцев, Б.В. Окислительно-восстановительные свойства элементов и их соединений в растворах : учебно-справочное пособие / Б.В. Румянцев. — Санкт-Петербург : Лань, 2017. — 356 с. — ISBN 978-5-8114-2746-8. — Текст : электронный // Лань : электронно-библиотечная система. — URL: https://e.lanbook.com/book/97671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Задачи по основам общей химии для самостоятельной работы с ответами и решениями : учебное пособие / Н.Ю. Черникова, Е.В. Мещерякова. — Санкт-Петербург : Лань, 2017. — 304 с. — ISBN 978-5-8114-2542-6. — Текст : электронный // Лань : электронно-библиотечная система. — URL: https://e.lanbook.com/book/93708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Стась, Н.Ф. Введение в химию : учебное пособие / Н.Ф. Стась. — Санкт-Петербург : Лань, 2016. — 140 с. — ISBN 978-5-8114-2273-9. — Текст : электронный // Лань : электронно-библиотечная система. — URL: https://e.lanbook.com/book/75519 (дата обращения: 03.03.2020). — Режим доступа: для авториз. пользователей.</w:t>
      </w:r>
    </w:p>
    <w:p w:rsidR="00E22CD8" w:rsidRP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Грандберг, И.И. Органическая химия : учебник / И.И. Грандберг, Н.Л. Нам. — 9-е изд., стер. — Санкт-Петербург : Лань, 2019. — 608 с. — ISBN 978-5-8114-3901-0. — Текст : электронный // Лань : электронно-библиотечная система. — URL: https://e.lanbook.com/book/121460 (дата обращения: 03.03.2020). — Режим доступа: для авториз. пользователей.</w:t>
      </w:r>
    </w:p>
    <w:p w:rsidR="009213E2" w:rsidRPr="002D596E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2D596E">
        <w:rPr>
          <w:rFonts w:ascii="Times New Roman" w:hAnsi="Times New Roman" w:cs="Times New Roman"/>
          <w:b/>
          <w:sz w:val="28"/>
          <w:szCs w:val="24"/>
        </w:rPr>
        <w:t>«Органическая химия»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Химический минимум : учебное пособие / Н.Ю. Черникова. — Санкт-Петербург : Лань, 2019. — 316 с. — ISBN 978-5-8114-3481-7.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Щеголев, А.Е. Органическая химия. Механизмы реакций : учебное пособие / А.Е. Щеголев, Н.М. Чернов. — Санкт-Петербург : Лань, 2019. — 132 с. — ISBN 978-5-8114-3485-5.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Зонов, Я.В. Органическая химия. Сборник задач и упражнений : учебное пособие / Я.В. Зонов, Е.В. Пантелеева, В.А. Резников. — Санкт-Петербург : Лань, 2019. — 312 с. — ISBN 978-5-8114-3767-2.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Грандберг, И.И. Органическая химия. Практические работы и семинарские занятия : учебное пособие / И.И. Грандберг, Н.Л. Нам. — 7-е изд., стер. — Санкт-Петербург : Лань, 2019. — 360 с. — ISBN 978-5-8114-3902-7.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Потапов, В.М. Органическая химия : учебник / В.М. Потапов, С.Н. Татаринчик. — 5-е изд., стер. — Санкт-Петербург : Лань, 2019. — 504 с. — ISBN 978-5-8114-3978-2. 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Щеголев, А.Е. Органическая химия. Для фармацевтических и химико-биологических специальностей вузов / А.Е. Щеголев, И.П. Яковлев. — Санкт-Петербург : Лань, 2017. — 544 с. — ISBN 978-5-8114-2630-0. </w:t>
      </w:r>
    </w:p>
    <w:p w:rsidR="002D596E" w:rsidRPr="002D596E" w:rsidRDefault="002D596E" w:rsidP="002D596E">
      <w:pPr>
        <w:rPr>
          <w:rFonts w:ascii="Times New Roman" w:hAnsi="Times New Roman" w:cs="Times New Roman"/>
          <w:b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Кузнецов, Д.Г. Органическая химия : учебное пособие / Д.Г. Кузнецов. — Санкт-Петербург : Лань, 2016. — 556 с. — ISBN 978-5-8114-1913-5. </w:t>
      </w:r>
    </w:p>
    <w:p w:rsidR="002D596E" w:rsidRPr="002D596E" w:rsidRDefault="002D596E" w:rsidP="00E22CD8">
      <w:pPr>
        <w:rPr>
          <w:rFonts w:ascii="Times New Roman" w:hAnsi="Times New Roman" w:cs="Times New Roman"/>
          <w:b/>
          <w:sz w:val="24"/>
          <w:szCs w:val="24"/>
        </w:rPr>
      </w:pPr>
      <w:r w:rsidRPr="002D596E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Черникова, Н.Ю. Химический минимум : учебное пособие / Н.Ю. Черникова. — Санкт-Петербург : Лань, 2019. — 316 с. — ISBN 978-5-8114-3481-7. — Текст : электронный // Лань : электронно-библиотечная система. — URL: https://e.lanbook.com/book/113909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Щеголев, А.Е. Органическая химия. Механизмы реакций : учебное пособие / А.Е. Щеголев, Н.М. Чернов. — Санкт-Петербург : Лань, 2019. — 132 с. — ISBN 978-5-8114-3485-5. — Текст : электронный // Лань : электронно-библиотечная система. — URL: https://e.lanbook.com/book/113383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Зонов, Я.В. Органическая химия. Сборник задач и упражнений : учебное пособие / Я.В. Зонов, Е.В. Пантелеева, В.А. Резников. — Санкт-Петербург : Лань, 2019. — 312 с. — ISBN 978-5-8114-3767-2. — Текст : электронный // Лань : электронно-библиотечная система. — URL: https://e.lanbook.com/book/121462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Грандберг, И.И. Органическая химия. Практические работы и семинарские занятия : учебное пособие / И.И. Грандберг, Н.Л. Нам. — 7-е изд., стер. — Санкт-Петербург : Лань, 2019. — 360 с. — ISBN 978-5-8114-3902-7. — Текст : электронный // Лань : электронно-библиотечная система. — URL: https://e.lanbook.com/book/121459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Потапов, В.М. Органическая химия : учебник / В.М. Потапов, С.Н. Татаринчик. — 5-е изд., стер. — Санкт-Петербург : Лань, 2019. — 504 с. — ISBN 978-5-8114-3978-2. — Текст : электронный // Лань : электронно-библиотечная система. — URL: https://e.lanbook.com/book/125700 (дата обращения: 03.03.2020). — Режим доступа: для авториз. пользователей.</w:t>
      </w:r>
    </w:p>
    <w:p w:rsid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Щеголев, А.Е. Органическая химия. Для фармацевтических и химико-биологических специальностей вузов / А.Е. Щеголев, И.П. Яковлев. — Санкт-Петербург : Лань, 2017. — 544 с. — ISBN 978-5-8114-2630-0. — Текст : электронный // Лань : электронно-библиотечная система. — URL: https://e.lanbook.com/book/94752 (дата обращения: 03.03.2020). — Режим доступа: для авториз. пользователей.</w:t>
      </w:r>
    </w:p>
    <w:p w:rsidR="00E22CD8" w:rsidRP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Кузнецов, Д.Г. Органическая химия : учебное пособие / Д.Г. Кузнецов. — Санкт-Петербург : Лань, 2016. — 556 с. — ISBN 978-5-8114-1913-5. — Текст : электронный // Лань : электронно-библиотечная система. — URL: https://e.lanbook.com/book/72988 (дата обращения: 03.03.2020). — Режим доступа: для авториз. пользователей.</w:t>
      </w:r>
    </w:p>
    <w:p w:rsidR="009213E2" w:rsidRDefault="00424762" w:rsidP="008C0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9213E2" w:rsidRPr="002D596E">
        <w:rPr>
          <w:rFonts w:ascii="Times New Roman" w:hAnsi="Times New Roman" w:cs="Times New Roman"/>
          <w:b/>
          <w:sz w:val="28"/>
          <w:szCs w:val="24"/>
        </w:rPr>
        <w:t>«Аналитическая химия»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2D596E" w:rsidRP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 xml:space="preserve">Вершинин, В.И. Аналитическая химия : учебник / В.И. Вершинин, И.В. Власова, И.А. Никифорова. — 3-е изд., стер. — Санкт-Петербург : Лань, 2019. — 428 с. — ISBN 978-5-8114-4121-1. </w:t>
      </w:r>
    </w:p>
    <w:p w:rsidR="002D596E" w:rsidRDefault="002D596E" w:rsidP="002D596E">
      <w:pPr>
        <w:rPr>
          <w:rFonts w:ascii="Times New Roman" w:hAnsi="Times New Roman" w:cs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Гайдукова, Б.М. Техника и технология лабораторных работ : учебное пособие / Б.М. Гайдукова, С.В. Харитонов. — 5-е изд., стер. — Санкт-Петербург : Лань, 2020. — 1</w:t>
      </w:r>
      <w:r>
        <w:rPr>
          <w:rFonts w:ascii="Times New Roman" w:hAnsi="Times New Roman" w:cs="Times New Roman"/>
          <w:sz w:val="24"/>
          <w:szCs w:val="24"/>
        </w:rPr>
        <w:t>28 с. — ISBN 978-5-8114-4964-4.</w:t>
      </w:r>
    </w:p>
    <w:p w:rsidR="002D596E" w:rsidRPr="002D596E" w:rsidRDefault="002D596E" w:rsidP="00E22CD8">
      <w:pPr>
        <w:rPr>
          <w:rFonts w:ascii="Times New Roman" w:hAnsi="Times New Roman" w:cs="Times New Roman"/>
          <w:b/>
          <w:sz w:val="24"/>
          <w:szCs w:val="24"/>
        </w:rPr>
      </w:pPr>
      <w:r w:rsidRPr="002D596E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E22CD8" w:rsidRP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Вершинин, В.И. Аналитическая химия : учебник / В.И. Вершинин, И.В. Власова, И.А. Никифорова. — 3-е изд., стер. — Санкт-Петербург : Лань, 2019. — 428 с. — ISBN 978-5-8114-4121-1. — Текст : электронный // Лань : электронно-библиотечная система. — URL: https://e.lanbook.com/book/115526 (дата обращения: 03.03.2020). — Режим доступа: для авториз. пользователей.</w:t>
      </w:r>
    </w:p>
    <w:p w:rsidR="00E22CD8" w:rsidRPr="00E22CD8" w:rsidRDefault="00E22CD8" w:rsidP="00E22CD8">
      <w:pPr>
        <w:rPr>
          <w:rFonts w:ascii="Times New Roman" w:hAnsi="Times New Roman" w:cs="Times New Roman"/>
          <w:sz w:val="24"/>
          <w:szCs w:val="24"/>
        </w:rPr>
      </w:pPr>
      <w:r w:rsidRPr="00E22CD8">
        <w:rPr>
          <w:rFonts w:ascii="Times New Roman" w:hAnsi="Times New Roman" w:cs="Times New Roman"/>
          <w:sz w:val="24"/>
          <w:szCs w:val="24"/>
        </w:rPr>
        <w:t>Гайдукова, Б.М. Техника и технология лабораторных работ : учебное пособие / Б.М. Гайдукова, С.В. Харитонов. — 5-е изд., стер. — Санкт-Петербург : Лань, 2020. — 128 с. — ISBN 978-5-8114-4964-4. — Текст : электронный // Лань : электронно-библиотечная система. — URL: https://e.lanbook.com/book/129227 (дата обращения: 03.03.2020). — Режим доступа: для авториз. пользователей.</w:t>
      </w:r>
    </w:p>
    <w:p w:rsidR="00772FBD" w:rsidRPr="008C0B79" w:rsidRDefault="00424762" w:rsidP="00772F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>чебн</w:t>
      </w:r>
      <w:r>
        <w:rPr>
          <w:rFonts w:ascii="Times New Roman" w:hAnsi="Times New Roman" w:cs="Times New Roman"/>
          <w:b/>
          <w:sz w:val="28"/>
          <w:szCs w:val="24"/>
        </w:rPr>
        <w:t>ая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213E2" w:rsidRPr="008C0B79">
        <w:rPr>
          <w:rFonts w:ascii="Times New Roman" w:hAnsi="Times New Roman" w:cs="Times New Roman"/>
          <w:b/>
          <w:sz w:val="28"/>
          <w:szCs w:val="24"/>
        </w:rPr>
        <w:t xml:space="preserve"> «Безопасность жизнедеятельности»</w:t>
      </w:r>
    </w:p>
    <w:p w:rsidR="00424762" w:rsidRPr="008C0B79" w:rsidRDefault="00424762" w:rsidP="004247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762">
        <w:rPr>
          <w:rFonts w:ascii="Times New Roman" w:hAnsi="Times New Roman" w:cs="Times New Roman"/>
          <w:b/>
          <w:sz w:val="24"/>
          <w:szCs w:val="24"/>
        </w:rPr>
        <w:t>Информационноеобеспечение реализации программы</w:t>
      </w:r>
    </w:p>
    <w:p w:rsidR="00424762" w:rsidRPr="008C0B79" w:rsidRDefault="00424762" w:rsidP="0042476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72FBD" w:rsidRDefault="00772FBD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</w:t>
      </w:r>
    </w:p>
    <w:p w:rsidR="00772FBD" w:rsidRPr="00772FBD" w:rsidRDefault="00772FBD" w:rsidP="009213E2">
      <w:pPr>
        <w:rPr>
          <w:rFonts w:ascii="Times New Roman" w:hAnsi="Times New Roman" w:cs="Times New Roman"/>
          <w:b/>
          <w:sz w:val="24"/>
          <w:szCs w:val="24"/>
        </w:rPr>
      </w:pPr>
      <w:r w:rsidRPr="00772FBD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9213E2" w:rsidRPr="0053361E" w:rsidRDefault="009213E2" w:rsidP="009213E2">
      <w:pPr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 — Текст : электронный 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sectPr w:rsidR="009213E2" w:rsidRPr="0053361E" w:rsidSect="008C0B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9213E2"/>
    <w:rsid w:val="00050F1D"/>
    <w:rsid w:val="00142B43"/>
    <w:rsid w:val="002262E8"/>
    <w:rsid w:val="002C05F8"/>
    <w:rsid w:val="002D596E"/>
    <w:rsid w:val="00321791"/>
    <w:rsid w:val="0032563E"/>
    <w:rsid w:val="00411D02"/>
    <w:rsid w:val="00424762"/>
    <w:rsid w:val="00466BCA"/>
    <w:rsid w:val="004E18BB"/>
    <w:rsid w:val="0053361E"/>
    <w:rsid w:val="005D64FB"/>
    <w:rsid w:val="005F73F7"/>
    <w:rsid w:val="007229BD"/>
    <w:rsid w:val="00772FBD"/>
    <w:rsid w:val="007D01B5"/>
    <w:rsid w:val="00883FCE"/>
    <w:rsid w:val="008934F8"/>
    <w:rsid w:val="008A732C"/>
    <w:rsid w:val="008C0B79"/>
    <w:rsid w:val="009213E2"/>
    <w:rsid w:val="009843B3"/>
    <w:rsid w:val="00BB4FB4"/>
    <w:rsid w:val="00BD238C"/>
    <w:rsid w:val="00DE5D1B"/>
    <w:rsid w:val="00E22CD8"/>
    <w:rsid w:val="00EB2092"/>
    <w:rsid w:val="00F65A9E"/>
    <w:rsid w:val="00FD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7686-2668-4853-8F7B-A75A9D3F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62"/>
  </w:style>
  <w:style w:type="paragraph" w:styleId="1">
    <w:name w:val="heading 1"/>
    <w:basedOn w:val="a"/>
    <w:next w:val="a"/>
    <w:link w:val="10"/>
    <w:qFormat/>
    <w:rsid w:val="002262E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2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5D64FB"/>
    <w:rPr>
      <w:b/>
      <w:bCs/>
    </w:rPr>
  </w:style>
  <w:style w:type="table" w:customStyle="1" w:styleId="11">
    <w:name w:val="Сетка таблицы1"/>
    <w:basedOn w:val="a1"/>
    <w:next w:val="a4"/>
    <w:uiPriority w:val="39"/>
    <w:rsid w:val="004247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42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5426</Words>
  <Characters>30930</Characters>
  <Application>Microsoft Office Word</Application>
  <DocSecurity>4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Дронова</dc:creator>
  <cp:lastModifiedBy>Светлана Шнурова</cp:lastModifiedBy>
  <cp:revision>2</cp:revision>
  <dcterms:created xsi:type="dcterms:W3CDTF">2020-04-08T07:03:00Z</dcterms:created>
  <dcterms:modified xsi:type="dcterms:W3CDTF">2020-04-08T07:03:00Z</dcterms:modified>
</cp:coreProperties>
</file>